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181"/>
        <w:tblW w:w="70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</w:tblGrid>
      <w:tr w:rsidR="006463AD" w14:paraId="407255A9" w14:textId="52FD1391" w:rsidTr="006463AD">
        <w:tc>
          <w:tcPr>
            <w:tcW w:w="1980" w:type="dxa"/>
          </w:tcPr>
          <w:p w14:paraId="26BB12E7" w14:textId="77777777" w:rsidR="00E22AEF" w:rsidRDefault="00E22AEF" w:rsidP="009F6A1E"/>
        </w:tc>
        <w:tc>
          <w:tcPr>
            <w:tcW w:w="1701" w:type="dxa"/>
          </w:tcPr>
          <w:p w14:paraId="71D0FF6E" w14:textId="77777777" w:rsidR="006463AD" w:rsidRDefault="006463AD" w:rsidP="009F6A1E">
            <w:pPr>
              <w:jc w:val="center"/>
            </w:pPr>
            <w:r>
              <w:t>2023</w:t>
            </w:r>
          </w:p>
        </w:tc>
        <w:tc>
          <w:tcPr>
            <w:tcW w:w="1701" w:type="dxa"/>
          </w:tcPr>
          <w:p w14:paraId="79E42528" w14:textId="77777777" w:rsidR="006463AD" w:rsidRDefault="006463AD" w:rsidP="009F6A1E">
            <w:pPr>
              <w:jc w:val="center"/>
            </w:pPr>
            <w:r>
              <w:t>2024</w:t>
            </w:r>
          </w:p>
        </w:tc>
        <w:tc>
          <w:tcPr>
            <w:tcW w:w="1701" w:type="dxa"/>
          </w:tcPr>
          <w:p w14:paraId="51E490F2" w14:textId="4C1DEB4D" w:rsidR="006463AD" w:rsidRDefault="006463AD" w:rsidP="009F6A1E">
            <w:pPr>
              <w:jc w:val="center"/>
            </w:pPr>
            <w:r>
              <w:t>2025</w:t>
            </w:r>
          </w:p>
        </w:tc>
      </w:tr>
      <w:tr w:rsidR="006463AD" w14:paraId="3EE376B7" w14:textId="1D305F2C" w:rsidTr="006463AD">
        <w:tc>
          <w:tcPr>
            <w:tcW w:w="1980" w:type="dxa"/>
          </w:tcPr>
          <w:p w14:paraId="7D4CFE0C" w14:textId="77777777" w:rsidR="006463AD" w:rsidRDefault="006463AD" w:rsidP="009F6A1E">
            <w:r>
              <w:t>Partit Popular</w:t>
            </w:r>
          </w:p>
        </w:tc>
        <w:tc>
          <w:tcPr>
            <w:tcW w:w="1701" w:type="dxa"/>
          </w:tcPr>
          <w:p w14:paraId="0DBB0168" w14:textId="77777777" w:rsidR="006463AD" w:rsidRPr="00316396" w:rsidRDefault="006463AD" w:rsidP="009F6A1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34.355,46</w:t>
            </w:r>
            <w:r w:rsidRPr="00316396">
              <w:rPr>
                <w:color w:val="000000" w:themeColor="text1"/>
              </w:rPr>
              <w:t>€*</w:t>
            </w:r>
          </w:p>
        </w:tc>
        <w:tc>
          <w:tcPr>
            <w:tcW w:w="1701" w:type="dxa"/>
          </w:tcPr>
          <w:p w14:paraId="5A31ADC0" w14:textId="77777777" w:rsidR="006463AD" w:rsidRPr="0050711A" w:rsidRDefault="006463AD" w:rsidP="009F6A1E">
            <w:pPr>
              <w:jc w:val="right"/>
            </w:pPr>
            <w:r>
              <w:t>71.080.32€</w:t>
            </w:r>
          </w:p>
        </w:tc>
        <w:tc>
          <w:tcPr>
            <w:tcW w:w="1701" w:type="dxa"/>
          </w:tcPr>
          <w:p w14:paraId="63BFDCFF" w14:textId="152644BE" w:rsidR="006463AD" w:rsidRDefault="00D258DC" w:rsidP="009F6A1E">
            <w:pPr>
              <w:jc w:val="right"/>
            </w:pPr>
            <w:r>
              <w:t>134</w:t>
            </w:r>
            <w:r w:rsidR="006E1721">
              <w:t>.520,36 €</w:t>
            </w:r>
          </w:p>
        </w:tc>
      </w:tr>
      <w:tr w:rsidR="006463AD" w14:paraId="5E397AC0" w14:textId="554F3B3E" w:rsidTr="006463AD">
        <w:tc>
          <w:tcPr>
            <w:tcW w:w="1980" w:type="dxa"/>
          </w:tcPr>
          <w:p w14:paraId="374E2DC3" w14:textId="77777777" w:rsidR="006463AD" w:rsidRDefault="006463AD" w:rsidP="009F6A1E">
            <w:r>
              <w:t>Socialista del Consell de Mallorca</w:t>
            </w:r>
          </w:p>
        </w:tc>
        <w:tc>
          <w:tcPr>
            <w:tcW w:w="1701" w:type="dxa"/>
          </w:tcPr>
          <w:p w14:paraId="4D3E5F2A" w14:textId="77777777" w:rsidR="006463AD" w:rsidRPr="00316396" w:rsidRDefault="006463AD" w:rsidP="009F6A1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17.656,11</w:t>
            </w:r>
            <w:r w:rsidRPr="00316396">
              <w:rPr>
                <w:color w:val="000000" w:themeColor="text1"/>
              </w:rPr>
              <w:t>€*</w:t>
            </w:r>
          </w:p>
        </w:tc>
        <w:tc>
          <w:tcPr>
            <w:tcW w:w="1701" w:type="dxa"/>
          </w:tcPr>
          <w:p w14:paraId="6CD5B97A" w14:textId="77777777" w:rsidR="006463AD" w:rsidRPr="0050711A" w:rsidRDefault="006463AD" w:rsidP="009F6A1E">
            <w:pPr>
              <w:jc w:val="right"/>
            </w:pPr>
            <w:r w:rsidRPr="00EA6094">
              <w:t>54.844,8</w:t>
            </w:r>
            <w:r>
              <w:t>0€</w:t>
            </w:r>
          </w:p>
        </w:tc>
        <w:tc>
          <w:tcPr>
            <w:tcW w:w="1701" w:type="dxa"/>
          </w:tcPr>
          <w:p w14:paraId="5BA08C9E" w14:textId="260E1273" w:rsidR="006463AD" w:rsidRPr="00EA6094" w:rsidRDefault="00AD4B70" w:rsidP="009F6A1E">
            <w:pPr>
              <w:jc w:val="right"/>
            </w:pPr>
            <w:r>
              <w:t>140</w:t>
            </w:r>
            <w:r w:rsidR="000E5341">
              <w:t>.</w:t>
            </w:r>
            <w:r>
              <w:t>181,48</w:t>
            </w:r>
            <w:r w:rsidR="000E5341">
              <w:t xml:space="preserve"> €</w:t>
            </w:r>
          </w:p>
        </w:tc>
      </w:tr>
      <w:tr w:rsidR="006463AD" w14:paraId="43DE32D9" w14:textId="3C43922B" w:rsidTr="006463AD">
        <w:tc>
          <w:tcPr>
            <w:tcW w:w="1980" w:type="dxa"/>
          </w:tcPr>
          <w:p w14:paraId="5E26F449" w14:textId="77777777" w:rsidR="006463AD" w:rsidRDefault="006463AD" w:rsidP="009F6A1E">
            <w:r>
              <w:t>Vox-Mallorca</w:t>
            </w:r>
          </w:p>
        </w:tc>
        <w:tc>
          <w:tcPr>
            <w:tcW w:w="1701" w:type="dxa"/>
          </w:tcPr>
          <w:p w14:paraId="17767AE0" w14:textId="77777777" w:rsidR="006463AD" w:rsidRPr="00316396" w:rsidRDefault="006463AD" w:rsidP="009F6A1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18.661,14</w:t>
            </w:r>
            <w:r w:rsidRPr="00316396">
              <w:rPr>
                <w:color w:val="000000" w:themeColor="text1"/>
              </w:rPr>
              <w:t>€*</w:t>
            </w:r>
          </w:p>
        </w:tc>
        <w:tc>
          <w:tcPr>
            <w:tcW w:w="1701" w:type="dxa"/>
          </w:tcPr>
          <w:p w14:paraId="37549B7F" w14:textId="77777777" w:rsidR="006463AD" w:rsidRPr="0050711A" w:rsidRDefault="006463AD" w:rsidP="009F6A1E">
            <w:pPr>
              <w:jc w:val="right"/>
            </w:pPr>
            <w:r w:rsidRPr="00581F6D">
              <w:t>38.609,28</w:t>
            </w:r>
            <w:r>
              <w:t>€</w:t>
            </w:r>
          </w:p>
        </w:tc>
        <w:tc>
          <w:tcPr>
            <w:tcW w:w="1701" w:type="dxa"/>
          </w:tcPr>
          <w:p w14:paraId="074B516B" w14:textId="2F32CD81" w:rsidR="006463AD" w:rsidRPr="00581F6D" w:rsidRDefault="000E5341" w:rsidP="009F6A1E">
            <w:pPr>
              <w:jc w:val="right"/>
            </w:pPr>
            <w:r>
              <w:t>109</w:t>
            </w:r>
            <w:r w:rsidR="002C7FA3">
              <w:t>.878,60 E</w:t>
            </w:r>
          </w:p>
        </w:tc>
      </w:tr>
      <w:tr w:rsidR="006463AD" w14:paraId="2063E907" w14:textId="1B932C08" w:rsidTr="006463AD">
        <w:tc>
          <w:tcPr>
            <w:tcW w:w="1980" w:type="dxa"/>
          </w:tcPr>
          <w:p w14:paraId="3E519542" w14:textId="77777777" w:rsidR="006463AD" w:rsidRDefault="006463AD" w:rsidP="009F6A1E">
            <w:r>
              <w:t>Més per Mallorca</w:t>
            </w:r>
          </w:p>
        </w:tc>
        <w:tc>
          <w:tcPr>
            <w:tcW w:w="1701" w:type="dxa"/>
          </w:tcPr>
          <w:p w14:paraId="5AD7EA6E" w14:textId="77777777" w:rsidR="006463AD" w:rsidRPr="00316396" w:rsidRDefault="006463AD" w:rsidP="009F6A1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16.699,35</w:t>
            </w:r>
            <w:r w:rsidRPr="00316396">
              <w:rPr>
                <w:color w:val="000000" w:themeColor="text1"/>
              </w:rPr>
              <w:t>€*</w:t>
            </w:r>
          </w:p>
        </w:tc>
        <w:tc>
          <w:tcPr>
            <w:tcW w:w="1701" w:type="dxa"/>
          </w:tcPr>
          <w:p w14:paraId="2849558E" w14:textId="77777777" w:rsidR="006463AD" w:rsidRPr="0050711A" w:rsidRDefault="006463AD" w:rsidP="009F6A1E">
            <w:pPr>
              <w:jc w:val="right"/>
            </w:pPr>
            <w:r w:rsidRPr="00581F6D">
              <w:t>34.548,24</w:t>
            </w:r>
            <w:r>
              <w:t>€</w:t>
            </w:r>
          </w:p>
        </w:tc>
        <w:tc>
          <w:tcPr>
            <w:tcW w:w="1701" w:type="dxa"/>
          </w:tcPr>
          <w:p w14:paraId="780D000D" w14:textId="4FB0F70C" w:rsidR="006463AD" w:rsidRPr="00581F6D" w:rsidRDefault="000C3126" w:rsidP="009F6A1E">
            <w:pPr>
              <w:jc w:val="right"/>
            </w:pPr>
            <w:r>
              <w:t>102.302</w:t>
            </w:r>
            <w:r w:rsidR="000D7537">
              <w:t>,88 €</w:t>
            </w:r>
          </w:p>
        </w:tc>
      </w:tr>
      <w:tr w:rsidR="006463AD" w14:paraId="4416F299" w14:textId="0822078E" w:rsidTr="006463AD">
        <w:tc>
          <w:tcPr>
            <w:tcW w:w="1980" w:type="dxa"/>
          </w:tcPr>
          <w:p w14:paraId="33EF6D1D" w14:textId="77777777" w:rsidR="006463AD" w:rsidRDefault="006463AD" w:rsidP="009F6A1E">
            <w:r>
              <w:t>El Pi-Proposta per les Illes Balears</w:t>
            </w:r>
          </w:p>
        </w:tc>
        <w:tc>
          <w:tcPr>
            <w:tcW w:w="1701" w:type="dxa"/>
          </w:tcPr>
          <w:p w14:paraId="0339B486" w14:textId="77777777" w:rsidR="006463AD" w:rsidRPr="00316396" w:rsidRDefault="006463AD" w:rsidP="009F6A1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12.775,43</w:t>
            </w:r>
            <w:r w:rsidRPr="00316396">
              <w:rPr>
                <w:color w:val="000000" w:themeColor="text1"/>
              </w:rPr>
              <w:t>€*</w:t>
            </w:r>
          </w:p>
        </w:tc>
        <w:tc>
          <w:tcPr>
            <w:tcW w:w="1701" w:type="dxa"/>
          </w:tcPr>
          <w:p w14:paraId="57CF3AFD" w14:textId="77777777" w:rsidR="006463AD" w:rsidRPr="006714CB" w:rsidRDefault="006463AD" w:rsidP="009F6A1E">
            <w:pPr>
              <w:jc w:val="right"/>
            </w:pPr>
            <w:r w:rsidRPr="00581F6D">
              <w:t>26.432,64</w:t>
            </w:r>
            <w:r>
              <w:t>€</w:t>
            </w:r>
          </w:p>
        </w:tc>
        <w:tc>
          <w:tcPr>
            <w:tcW w:w="1701" w:type="dxa"/>
          </w:tcPr>
          <w:p w14:paraId="1C88889D" w14:textId="5EF8AEE3" w:rsidR="006463AD" w:rsidRPr="00581F6D" w:rsidRDefault="00673A7B" w:rsidP="009F6A1E">
            <w:pPr>
              <w:jc w:val="right"/>
            </w:pPr>
            <w:r>
              <w:t>87.151’44 €</w:t>
            </w:r>
          </w:p>
        </w:tc>
      </w:tr>
    </w:tbl>
    <w:p w14:paraId="3CB5517B" w14:textId="77777777" w:rsidR="00E22AEF" w:rsidRDefault="00E22AEF" w:rsidP="006714CB"/>
    <w:p w14:paraId="631302D9" w14:textId="77777777" w:rsidR="009F6A1E" w:rsidRDefault="009F6A1E" w:rsidP="006714CB"/>
    <w:p w14:paraId="6B6123C2" w14:textId="77777777" w:rsidR="009F6A1E" w:rsidRDefault="009F6A1E" w:rsidP="006714CB"/>
    <w:p w14:paraId="08A5BD05" w14:textId="77777777" w:rsidR="009F6A1E" w:rsidRDefault="009F6A1E" w:rsidP="006714CB"/>
    <w:p w14:paraId="59511FE3" w14:textId="77777777" w:rsidR="009F6A1E" w:rsidRDefault="009F6A1E" w:rsidP="006714CB"/>
    <w:p w14:paraId="184134B7" w14:textId="77777777" w:rsidR="009F6A1E" w:rsidRPr="006714CB" w:rsidRDefault="009F6A1E" w:rsidP="006714CB"/>
    <w:p w14:paraId="188FFD84" w14:textId="77777777" w:rsidR="00EA6094" w:rsidRPr="00B474BA" w:rsidRDefault="00EA6094" w:rsidP="00EA6094">
      <w:pPr>
        <w:rPr>
          <w:b/>
          <w:color w:val="FF0000"/>
        </w:rPr>
      </w:pPr>
      <w:r>
        <w:t>*</w:t>
      </w:r>
      <w:r w:rsidR="009F6A1E">
        <w:t>Inici</w:t>
      </w:r>
      <w:r>
        <w:t xml:space="preserve"> legislatura (2023-2027). </w:t>
      </w:r>
    </w:p>
    <w:p w14:paraId="66FD6ACC" w14:textId="77777777" w:rsidR="006714CB" w:rsidRPr="006714CB" w:rsidRDefault="006714CB" w:rsidP="006714CB">
      <w:r>
        <w:t>Aquestes quanties totals anuals corresponen a 1.526,24 euros mensuals per grup i 338,24 euros mensuals per cada consellera o conseller integrant del grup,</w:t>
      </w:r>
    </w:p>
    <w:p w14:paraId="22F6F6A4" w14:textId="32CE01CB" w:rsidR="006714CB" w:rsidRPr="006714CB" w:rsidRDefault="006463AD" w:rsidP="006714CB">
      <w:r>
        <w:t>*2025</w:t>
      </w:r>
    </w:p>
    <w:p w14:paraId="735FAD4B" w14:textId="4AF9CD69" w:rsidR="00E22AEF" w:rsidRDefault="006463AD" w:rsidP="006463AD">
      <w:r>
        <w:t xml:space="preserve">Aquestes quanties totals anuals corresponen a </w:t>
      </w:r>
      <w:r w:rsidR="00052947">
        <w:t>30.000</w:t>
      </w:r>
      <w:r>
        <w:t xml:space="preserve"> euros mensuals per grup i </w:t>
      </w:r>
      <w:r w:rsidR="00052947">
        <w:t>631,31</w:t>
      </w:r>
      <w:r>
        <w:t xml:space="preserve"> euros mensuals per cada consellera o conseller integrant del grup,</w:t>
      </w:r>
    </w:p>
    <w:sectPr w:rsidR="00E22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D4"/>
    <w:rsid w:val="00052947"/>
    <w:rsid w:val="000C3126"/>
    <w:rsid w:val="000D7537"/>
    <w:rsid w:val="000E5341"/>
    <w:rsid w:val="00136679"/>
    <w:rsid w:val="00176DF3"/>
    <w:rsid w:val="001D46D2"/>
    <w:rsid w:val="002C7FA3"/>
    <w:rsid w:val="00316396"/>
    <w:rsid w:val="00367E2B"/>
    <w:rsid w:val="003F510C"/>
    <w:rsid w:val="004710ED"/>
    <w:rsid w:val="004D6D53"/>
    <w:rsid w:val="004E14B3"/>
    <w:rsid w:val="0050711A"/>
    <w:rsid w:val="00581F6D"/>
    <w:rsid w:val="006463AD"/>
    <w:rsid w:val="006714CB"/>
    <w:rsid w:val="00673A7B"/>
    <w:rsid w:val="006B7B60"/>
    <w:rsid w:val="006E1721"/>
    <w:rsid w:val="00741844"/>
    <w:rsid w:val="00774104"/>
    <w:rsid w:val="007B6159"/>
    <w:rsid w:val="00861A68"/>
    <w:rsid w:val="008C6572"/>
    <w:rsid w:val="0090328E"/>
    <w:rsid w:val="009329A4"/>
    <w:rsid w:val="009F6A1E"/>
    <w:rsid w:val="00A24C28"/>
    <w:rsid w:val="00A67412"/>
    <w:rsid w:val="00AD4B70"/>
    <w:rsid w:val="00B42FDB"/>
    <w:rsid w:val="00B474BA"/>
    <w:rsid w:val="00BE5A9E"/>
    <w:rsid w:val="00C601EF"/>
    <w:rsid w:val="00CF5C09"/>
    <w:rsid w:val="00D07C91"/>
    <w:rsid w:val="00D14F43"/>
    <w:rsid w:val="00D258DC"/>
    <w:rsid w:val="00E07BD4"/>
    <w:rsid w:val="00E22AEF"/>
    <w:rsid w:val="00E316D8"/>
    <w:rsid w:val="00EA6094"/>
    <w:rsid w:val="00EB3C89"/>
    <w:rsid w:val="00ED06F2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0024"/>
  <w15:chartTrackingRefBased/>
  <w15:docId w15:val="{6FDD5B65-2EE0-4059-98D9-4485120E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C100A0554E3D48A7EED7567D951EFF" ma:contentTypeVersion="12" ma:contentTypeDescription="Crear nuevo documento." ma:contentTypeScope="" ma:versionID="ded99653f4bf1c5c9aedc661bd50da6d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ae79c43a774ceaf7ba85d571b6a087f6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02B43-22A2-4932-AB0F-46DC3EB7F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BC7AC-3A27-4ADA-88BE-BB2E2665A2E3}">
  <ds:schemaRefs>
    <ds:schemaRef ds:uri="http://schemas.microsoft.com/office/2006/metadata/properties"/>
    <ds:schemaRef ds:uri="http://schemas.microsoft.com/office/infopath/2007/PartnerControls"/>
    <ds:schemaRef ds:uri="0358a636-6edb-467d-bf1d-077a4ea83803"/>
    <ds:schemaRef ds:uri="1a3d098c-22e2-44a8-a9fd-940e40c124ce"/>
  </ds:schemaRefs>
</ds:datastoreItem>
</file>

<file path=customXml/itemProps3.xml><?xml version="1.0" encoding="utf-8"?>
<ds:datastoreItem xmlns:ds="http://schemas.openxmlformats.org/officeDocument/2006/customXml" ds:itemID="{FCDC5196-B5BE-4F80-9E7D-D0E5EDAF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8a636-6edb-467d-bf1d-077a4ea83803"/>
    <ds:schemaRef ds:uri="1a3d098c-22e2-44a8-a9fd-940e40c1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Assignacions grups políics 2023-2027</vt:lpstr>
    </vt:vector>
  </TitlesOfParts>
  <Company>CIM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Assignacions grups políics 2023-2027</dc:title>
  <dc:subject/>
  <cp:keywords/>
  <dc:description/>
  <cp:lastModifiedBy>Ivan Alonso</cp:lastModifiedBy>
  <cp:revision>18</cp:revision>
  <dcterms:created xsi:type="dcterms:W3CDTF">2024-05-03T05:56:00Z</dcterms:created>
  <dcterms:modified xsi:type="dcterms:W3CDTF">2025-02-14T11:31:00Z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  <property fmtid="{D5CDD505-2E9C-101B-9397-08002B2CF9AE}" pid="3" name="Order">
    <vt:r8>571200</vt:r8>
  </property>
  <property fmtid="{D5CDD505-2E9C-101B-9397-08002B2CF9AE}" pid="4" name="MediaServiceImageTags">
    <vt:lpwstr/>
  </property>
</Properties>
</file>