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E258" w14:textId="4D1F6CB8" w:rsidR="006932D2" w:rsidRPr="006932D2" w:rsidRDefault="006932D2" w:rsidP="006932D2">
      <w:pPr>
        <w:widowControl w:val="0"/>
        <w:spacing w:before="94" w:after="0" w:line="240" w:lineRule="auto"/>
        <w:outlineLvl w:val="2"/>
        <w:rPr>
          <w:rFonts w:ascii="Open Sans" w:hAnsi="Open Sans" w:cs="Open Sans"/>
          <w:b/>
          <w:kern w:val="0"/>
          <w:sz w:val="20"/>
          <w:szCs w:val="20"/>
          <w14:ligatures w14:val="none"/>
        </w:rPr>
      </w:pP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 xml:space="preserve">CONVOCATORIA PLE ORDINARI </w:t>
      </w:r>
      <w:r w:rsidR="00433E57">
        <w:rPr>
          <w:rFonts w:ascii="Open Sans" w:hAnsi="Open Sans" w:cs="Open Sans"/>
          <w:b/>
          <w:kern w:val="0"/>
          <w:sz w:val="20"/>
          <w:szCs w:val="20"/>
          <w14:ligatures w14:val="none"/>
        </w:rPr>
        <w:t>13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-0</w:t>
      </w:r>
      <w:r w:rsidR="00433E57">
        <w:rPr>
          <w:rFonts w:ascii="Open Sans" w:hAnsi="Open Sans" w:cs="Open Sans"/>
          <w:b/>
          <w:kern w:val="0"/>
          <w:sz w:val="20"/>
          <w:szCs w:val="20"/>
          <w14:ligatures w14:val="none"/>
        </w:rPr>
        <w:t>2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-202</w:t>
      </w:r>
      <w:r w:rsidR="00433E57">
        <w:rPr>
          <w:rFonts w:ascii="Open Sans" w:hAnsi="Open Sans" w:cs="Open Sans"/>
          <w:b/>
          <w:kern w:val="0"/>
          <w:sz w:val="20"/>
          <w:szCs w:val="20"/>
          <w14:ligatures w14:val="none"/>
        </w:rPr>
        <w:t>5</w:t>
      </w:r>
    </w:p>
    <w:p w14:paraId="69FD2567" w14:textId="77777777" w:rsidR="006932D2" w:rsidRDefault="006932D2" w:rsidP="006932D2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</w:p>
    <w:p w14:paraId="251E03DD" w14:textId="0C45B9FF" w:rsidR="006932D2" w:rsidRDefault="006932D2" w:rsidP="006932D2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  <w:r w:rsidRPr="006932D2"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  <w:t xml:space="preserve">Mocions </w:t>
      </w:r>
    </w:p>
    <w:p w14:paraId="2F9100DB" w14:textId="77777777" w:rsidR="006932D2" w:rsidRPr="006932D2" w:rsidRDefault="006932D2" w:rsidP="006932D2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</w:p>
    <w:p w14:paraId="493579A4" w14:textId="16094F9E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8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 12018</w:t>
        </w:r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3</w:t>
        </w:r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0J. Moció que presenta el grup Vox-Mallorca davant el Ple del </w:t>
        </w:r>
      </w:hyperlink>
      <w:hyperlink r:id="rId9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per donar suport a la recuperació de les restes de Jaume IV de </w:t>
        </w:r>
      </w:hyperlink>
      <w:hyperlink r:id="rId10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Mallorca.</w:t>
        </w:r>
      </w:hyperlink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54E3ACBF" w14:textId="77777777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11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1201931Z: Moció que presenta el grup Vox-Mallorca davant el Ple del </w:t>
        </w:r>
      </w:hyperlink>
      <w:hyperlink r:id="rId12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de rebuig davant els actes d'assenyalament lingüístic a </w:t>
        </w:r>
      </w:hyperlink>
      <w:hyperlink r:id="rId13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Mallorca.</w:t>
        </w:r>
      </w:hyperlink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3D670D0E" w14:textId="77777777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14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1201947X: Moció que presenta el grup Vox-Mallorca davant el Ple del </w:t>
        </w:r>
      </w:hyperlink>
      <w:hyperlink r:id="rId15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en relació amb la problemàtica de la </w:t>
        </w:r>
        <w:proofErr w:type="spellStart"/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inkiocupació</w:t>
        </w:r>
        <w:proofErr w:type="spellEnd"/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i l'ocupació </w:t>
        </w:r>
      </w:hyperlink>
      <w:hyperlink r:id="rId16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il·legal.</w:t>
        </w:r>
      </w:hyperlink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3087EB53" w14:textId="77777777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17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1202291Z: Moció que presenta el grup Socialista al Consell de Mallorca </w:t>
        </w:r>
      </w:hyperlink>
      <w:hyperlink r:id="rId18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davant el Ple del Consell Insular de Mallorca  per a la reprovació del Ple del Consell de </w:t>
        </w:r>
      </w:hyperlink>
      <w:hyperlink r:id="rId19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Mallorca al conseller insular de Turisme, José Marcial Rodríguez.</w:t>
        </w:r>
      </w:hyperlink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695BABD6" w14:textId="4448F395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>3</w:t>
      </w:r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3. </w:t>
      </w:r>
      <w:hyperlink r:id="rId20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 1202668Y: Moció que presenta el grup Partit Popular</w:t>
        </w:r>
      </w:hyperlink>
      <w:hyperlink r:id="rId21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  <w:hyperlink r:id="rId22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davant el Ple del </w:t>
        </w:r>
      </w:hyperlink>
      <w:hyperlink r:id="rId23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per sol·licitar al Govern d'Espanya de reclamar ajudes a la </w:t>
        </w:r>
      </w:hyperlink>
      <w:hyperlink r:id="rId24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Agencia Europea de Guardia de </w:t>
        </w:r>
        <w:proofErr w:type="spellStart"/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Fronteras</w:t>
        </w:r>
        <w:proofErr w:type="spellEnd"/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y Costas.</w:t>
        </w:r>
      </w:hyperlink>
      <w:hyperlink r:id="rId25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  <w:hyperlink r:id="rId26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</w:p>
    <w:p w14:paraId="7CDC2507" w14:textId="77777777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27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1203467H: Moció que presenta el grup Partit Popular davant el Ple del </w:t>
        </w:r>
      </w:hyperlink>
      <w:hyperlink r:id="rId28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per a l’erradicació de l’ocupació il·legal d’habitatges, la </w:t>
        </w:r>
      </w:hyperlink>
      <w:hyperlink r:id="rId29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defensa de la propietat privada, la seguretat i la convivència veïnal.</w:t>
        </w:r>
      </w:hyperlink>
      <w:hyperlink r:id="rId30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</w:p>
    <w:p w14:paraId="24857A27" w14:textId="77777777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31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1204010M: Moció que presenta el grup Socialista al Consell de Mallorca </w:t>
        </w:r>
      </w:hyperlink>
      <w:hyperlink r:id="rId32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davant el Ple del Consell Insular de Mallorca per treballar per erradicar el </w:t>
        </w:r>
        <w:proofErr w:type="spellStart"/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sensellarisme</w:t>
        </w:r>
        <w:proofErr w:type="spellEnd"/>
      </w:hyperlink>
      <w:hyperlink r:id="rId33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.</w:t>
        </w:r>
      </w:hyperlink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6FCA4FF4" w14:textId="606BF112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34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davant el Ple del Consell Insular de Mallorca per a la inclusió de la igualtat en l'esport i </w:t>
        </w:r>
      </w:hyperlink>
      <w:hyperlink r:id="rId35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condemna als fets ocorreguts a la </w:t>
        </w:r>
        <w:proofErr w:type="spellStart"/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Supercopa</w:t>
        </w:r>
        <w:proofErr w:type="spellEnd"/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a Aràbia </w:t>
        </w:r>
        <w:proofErr w:type="spellStart"/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Saudí</w:t>
        </w:r>
        <w:proofErr w:type="spellEnd"/>
      </w:hyperlink>
      <w:hyperlink r:id="rId36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.</w:t>
        </w:r>
      </w:hyperlink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3F6A487D" w14:textId="77777777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37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</w:t>
        </w:r>
      </w:hyperlink>
      <w:hyperlink r:id="rId38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xpedient 1205402W. Moció que presenta el grup El Pi-Proposta per les Illes  davant </w:t>
        </w:r>
      </w:hyperlink>
      <w:hyperlink r:id="rId39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el Ple del Consell Insular de Mallorca per a l'aprovació d'un nou acord d’obertura del </w:t>
        </w:r>
      </w:hyperlink>
      <w:hyperlink r:id="rId40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termini pel procés extraordinari de legalització d’edificacions en sòl rústic</w:t>
        </w:r>
      </w:hyperlink>
      <w:hyperlink r:id="rId41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.</w:t>
        </w:r>
      </w:hyperlink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6B6BBF32" w14:textId="77777777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42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1205498D. Moció que presenta el grup El Pi-Proposta per les Illes davant el </w:t>
        </w:r>
      </w:hyperlink>
      <w:hyperlink r:id="rId43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Ple del Consell Insular de Mallorca per un pla de xoc per a la llengua i cultura de Mallorca</w:t>
        </w:r>
      </w:hyperlink>
      <w:hyperlink r:id="rId44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.</w:t>
        </w:r>
      </w:hyperlink>
      <w:r w:rsidRPr="006932D2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1F92CE90" w14:textId="77777777" w:rsidR="006932D2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45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1205737K. Moció que presenta el grup Més per Mallorca  davant el Ple del </w:t>
        </w:r>
      </w:hyperlink>
      <w:hyperlink r:id="rId46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Consell Insular de Mallorca amb relació a la variant Nord d'Inca.</w:t>
        </w:r>
      </w:hyperlink>
      <w:hyperlink r:id="rId47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</w:p>
    <w:p w14:paraId="58865722" w14:textId="7A392F6F" w:rsidR="00F0337A" w:rsidRPr="006932D2" w:rsidRDefault="006932D2" w:rsidP="006932D2">
      <w:pPr>
        <w:pStyle w:val="Pargrafdellista"/>
        <w:widowControl w:val="0"/>
        <w:numPr>
          <w:ilvl w:val="0"/>
          <w:numId w:val="4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48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1205751E: Moció que presenta el grup Més per Mallorca davant el Ple del </w:t>
        </w:r>
      </w:hyperlink>
      <w:hyperlink r:id="rId49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Consell Insular de Mallorca pel Pacte de l’Economia Social.</w:t>
        </w:r>
      </w:hyperlink>
      <w:hyperlink r:id="rId50">
        <w:r w:rsidRPr="006932D2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</w:p>
    <w:sectPr w:rsidR="00F0337A" w:rsidRPr="00693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F3E9E"/>
    <w:multiLevelType w:val="hybridMultilevel"/>
    <w:tmpl w:val="2C6A5AEE"/>
    <w:lvl w:ilvl="0" w:tplc="EFCAD16A">
      <w:start w:val="29"/>
      <w:numFmt w:val="decimal"/>
      <w:lvlText w:val="%1."/>
      <w:lvlJc w:val="left"/>
      <w:pPr>
        <w:ind w:left="360" w:hanging="360"/>
      </w:pPr>
      <w:rPr>
        <w:rFonts w:hint="default"/>
        <w:spacing w:val="1"/>
        <w:w w:val="9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582D"/>
    <w:multiLevelType w:val="hybridMultilevel"/>
    <w:tmpl w:val="E892CAC4"/>
    <w:lvl w:ilvl="0" w:tplc="5D26E1B0">
      <w:start w:val="29"/>
      <w:numFmt w:val="decimal"/>
      <w:lvlText w:val="%1.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B300342">
      <w:start w:val="1"/>
      <w:numFmt w:val="lowerLetter"/>
      <w:lvlText w:val="%2"/>
      <w:lvlJc w:val="left"/>
      <w:pPr>
        <w:ind w:left="3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CD85548">
      <w:start w:val="1"/>
      <w:numFmt w:val="lowerRoman"/>
      <w:lvlText w:val="%3"/>
      <w:lvlJc w:val="left"/>
      <w:pPr>
        <w:ind w:left="4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24E2C9E">
      <w:start w:val="1"/>
      <w:numFmt w:val="decimal"/>
      <w:lvlText w:val="%4"/>
      <w:lvlJc w:val="left"/>
      <w:pPr>
        <w:ind w:left="5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7B0F1DA">
      <w:start w:val="1"/>
      <w:numFmt w:val="lowerLetter"/>
      <w:lvlText w:val="%5"/>
      <w:lvlJc w:val="left"/>
      <w:pPr>
        <w:ind w:left="6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B6E0E1C">
      <w:start w:val="1"/>
      <w:numFmt w:val="lowerRoman"/>
      <w:lvlText w:val="%6"/>
      <w:lvlJc w:val="left"/>
      <w:pPr>
        <w:ind w:left="6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8CAF2AC">
      <w:start w:val="1"/>
      <w:numFmt w:val="decimal"/>
      <w:lvlText w:val="%7"/>
      <w:lvlJc w:val="left"/>
      <w:pPr>
        <w:ind w:left="7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63C1C62">
      <w:start w:val="1"/>
      <w:numFmt w:val="lowerLetter"/>
      <w:lvlText w:val="%8"/>
      <w:lvlJc w:val="left"/>
      <w:pPr>
        <w:ind w:left="8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1880880">
      <w:start w:val="1"/>
      <w:numFmt w:val="lowerRoman"/>
      <w:lvlText w:val="%9"/>
      <w:lvlJc w:val="left"/>
      <w:pPr>
        <w:ind w:left="8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851D69"/>
    <w:multiLevelType w:val="hybridMultilevel"/>
    <w:tmpl w:val="EA405708"/>
    <w:lvl w:ilvl="0" w:tplc="B596CF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201C"/>
    <w:multiLevelType w:val="hybridMultilevel"/>
    <w:tmpl w:val="19A64430"/>
    <w:lvl w:ilvl="0" w:tplc="68807198">
      <w:start w:val="34"/>
      <w:numFmt w:val="decimal"/>
      <w:lvlText w:val="%1.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96271A">
      <w:start w:val="1"/>
      <w:numFmt w:val="lowerLetter"/>
      <w:lvlText w:val="%2"/>
      <w:lvlJc w:val="left"/>
      <w:pPr>
        <w:ind w:left="3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B2E54B4">
      <w:start w:val="1"/>
      <w:numFmt w:val="lowerRoman"/>
      <w:lvlText w:val="%3"/>
      <w:lvlJc w:val="left"/>
      <w:pPr>
        <w:ind w:left="4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6B4D9EC">
      <w:start w:val="1"/>
      <w:numFmt w:val="decimal"/>
      <w:lvlText w:val="%4"/>
      <w:lvlJc w:val="left"/>
      <w:pPr>
        <w:ind w:left="5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4AC7F26">
      <w:start w:val="1"/>
      <w:numFmt w:val="lowerLetter"/>
      <w:lvlText w:val="%5"/>
      <w:lvlJc w:val="left"/>
      <w:pPr>
        <w:ind w:left="6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C524390">
      <w:start w:val="1"/>
      <w:numFmt w:val="lowerRoman"/>
      <w:lvlText w:val="%6"/>
      <w:lvlJc w:val="left"/>
      <w:pPr>
        <w:ind w:left="6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4C42372">
      <w:start w:val="1"/>
      <w:numFmt w:val="decimal"/>
      <w:lvlText w:val="%7"/>
      <w:lvlJc w:val="left"/>
      <w:pPr>
        <w:ind w:left="7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582451A">
      <w:start w:val="1"/>
      <w:numFmt w:val="lowerLetter"/>
      <w:lvlText w:val="%8"/>
      <w:lvlJc w:val="left"/>
      <w:pPr>
        <w:ind w:left="8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3FADA70">
      <w:start w:val="1"/>
      <w:numFmt w:val="lowerRoman"/>
      <w:lvlText w:val="%9"/>
      <w:lvlJc w:val="left"/>
      <w:pPr>
        <w:ind w:left="8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3259900">
    <w:abstractNumId w:val="1"/>
  </w:num>
  <w:num w:numId="2" w16cid:durableId="1308514307">
    <w:abstractNumId w:val="3"/>
  </w:num>
  <w:num w:numId="3" w16cid:durableId="1897625804">
    <w:abstractNumId w:val="2"/>
  </w:num>
  <w:num w:numId="4" w16cid:durableId="18967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D2"/>
    <w:rsid w:val="001A5B2C"/>
    <w:rsid w:val="00303D0B"/>
    <w:rsid w:val="00433E57"/>
    <w:rsid w:val="005F5416"/>
    <w:rsid w:val="006932D2"/>
    <w:rsid w:val="00A64B81"/>
    <w:rsid w:val="00A7452C"/>
    <w:rsid w:val="00CB2016"/>
    <w:rsid w:val="00F0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6EEE"/>
  <w15:chartTrackingRefBased/>
  <w15:docId w15:val="{E0767ED1-1867-4B09-A269-B26C4EBC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693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9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932D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93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932D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93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93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93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93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932D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932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932D2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932D2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932D2"/>
    <w:rPr>
      <w:rFonts w:eastAsiaTheme="majorEastAsia" w:cstheme="majorBidi"/>
      <w:color w:val="2E74B5" w:themeColor="accent1" w:themeShade="BF"/>
      <w:lang w:val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932D2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932D2"/>
    <w:rPr>
      <w:rFonts w:eastAsiaTheme="majorEastAsia" w:cstheme="majorBidi"/>
      <w:color w:val="595959" w:themeColor="text1" w:themeTint="A6"/>
      <w:lang w:val="es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932D2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932D2"/>
    <w:rPr>
      <w:rFonts w:eastAsiaTheme="majorEastAsia" w:cstheme="majorBidi"/>
      <w:color w:val="272727" w:themeColor="text1" w:themeTint="D8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693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932D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0693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932D2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9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932D2"/>
    <w:rPr>
      <w:i/>
      <w:iCs/>
      <w:color w:val="404040" w:themeColor="text1" w:themeTint="BF"/>
      <w:lang w:val="es-ES"/>
    </w:rPr>
  </w:style>
  <w:style w:type="paragraph" w:styleId="Pargrafdellista">
    <w:name w:val="List Paragraph"/>
    <w:basedOn w:val="Normal"/>
    <w:uiPriority w:val="1"/>
    <w:qFormat/>
    <w:rsid w:val="006932D2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932D2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932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932D2"/>
    <w:rPr>
      <w:i/>
      <w:iCs/>
      <w:color w:val="2E74B5" w:themeColor="accent1" w:themeShade="BF"/>
      <w:lang w:val="es-ES"/>
    </w:rPr>
  </w:style>
  <w:style w:type="character" w:styleId="Refernciaintensa">
    <w:name w:val="Intense Reference"/>
    <w:basedOn w:val="Lletraperdefectedelpargraf"/>
    <w:uiPriority w:val="32"/>
    <w:qFormat/>
    <w:rsid w:val="006932D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201931" TargetMode="External"/><Relationship Id="rId18" Type="http://schemas.openxmlformats.org/officeDocument/2006/relationships/hyperlink" Target="https://cim.secimallorca.net/segex/expediente.aspx?id=1202291" TargetMode="External"/><Relationship Id="rId26" Type="http://schemas.openxmlformats.org/officeDocument/2006/relationships/hyperlink" Target="https://cim.secimallorca.net/segex/expediente.aspx?id=1202668" TargetMode="External"/><Relationship Id="rId39" Type="http://schemas.openxmlformats.org/officeDocument/2006/relationships/hyperlink" Target="https://cim.secimallorca.net/segex/expediente.aspx?id=1205402" TargetMode="External"/><Relationship Id="rId21" Type="http://schemas.openxmlformats.org/officeDocument/2006/relationships/hyperlink" Target="https://cim.secimallorca.net/segex/expediente.aspx?id=1202668" TargetMode="External"/><Relationship Id="rId34" Type="http://schemas.openxmlformats.org/officeDocument/2006/relationships/hyperlink" Target="https://cim.secimallorca.net/segex/expediente.aspx?id=1204043" TargetMode="External"/><Relationship Id="rId42" Type="http://schemas.openxmlformats.org/officeDocument/2006/relationships/hyperlink" Target="https://cim.secimallorca.net/segex/expediente.aspx?id=1205498" TargetMode="External"/><Relationship Id="rId47" Type="http://schemas.openxmlformats.org/officeDocument/2006/relationships/hyperlink" Target="https://cim.secimallorca.net/segex/expediente.aspx?id=1205737" TargetMode="External"/><Relationship Id="rId50" Type="http://schemas.openxmlformats.org/officeDocument/2006/relationships/hyperlink" Target="https://cim.secimallorca.net/segex/expediente.aspx?id=1205751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im.secimallorca.net/segex/expediente.aspx?id=1201947" TargetMode="External"/><Relationship Id="rId29" Type="http://schemas.openxmlformats.org/officeDocument/2006/relationships/hyperlink" Target="https://cim.secimallorca.net/segex/expediente.aspx?id=1203467" TargetMode="External"/><Relationship Id="rId11" Type="http://schemas.openxmlformats.org/officeDocument/2006/relationships/hyperlink" Target="https://cim.secimallorca.net/segex/expediente.aspx?id=1201931" TargetMode="External"/><Relationship Id="rId24" Type="http://schemas.openxmlformats.org/officeDocument/2006/relationships/hyperlink" Target="https://cim.secimallorca.net/segex/expediente.aspx?id=1202668" TargetMode="External"/><Relationship Id="rId32" Type="http://schemas.openxmlformats.org/officeDocument/2006/relationships/hyperlink" Target="https://cim.secimallorca.net/segex/expediente.aspx?id=1204010" TargetMode="External"/><Relationship Id="rId37" Type="http://schemas.openxmlformats.org/officeDocument/2006/relationships/hyperlink" Target="https://cim.secimallorca.net/segex/expediente.aspx?id=1205402" TargetMode="External"/><Relationship Id="rId40" Type="http://schemas.openxmlformats.org/officeDocument/2006/relationships/hyperlink" Target="https://cim.secimallorca.net/segex/expediente.aspx?id=1205402" TargetMode="External"/><Relationship Id="rId45" Type="http://schemas.openxmlformats.org/officeDocument/2006/relationships/hyperlink" Target="https://cim.secimallorca.net/segex/expediente.aspx?id=1205737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m.secimallorca.net/segex/expediente.aspx?id=1201947" TargetMode="External"/><Relationship Id="rId23" Type="http://schemas.openxmlformats.org/officeDocument/2006/relationships/hyperlink" Target="https://cim.secimallorca.net/segex/expediente.aspx?id=1202668" TargetMode="External"/><Relationship Id="rId28" Type="http://schemas.openxmlformats.org/officeDocument/2006/relationships/hyperlink" Target="https://cim.secimallorca.net/segex/expediente.aspx?id=1203467" TargetMode="External"/><Relationship Id="rId36" Type="http://schemas.openxmlformats.org/officeDocument/2006/relationships/hyperlink" Target="https://cim.secimallorca.net/segex/expediente.aspx?id=1204043" TargetMode="External"/><Relationship Id="rId49" Type="http://schemas.openxmlformats.org/officeDocument/2006/relationships/hyperlink" Target="https://cim.secimallorca.net/segex/expediente.aspx?id=1205751" TargetMode="External"/><Relationship Id="rId10" Type="http://schemas.openxmlformats.org/officeDocument/2006/relationships/hyperlink" Target="https://cim.secimallorca.net/segex/expediente.aspx?id=1201830" TargetMode="External"/><Relationship Id="rId19" Type="http://schemas.openxmlformats.org/officeDocument/2006/relationships/hyperlink" Target="https://cim.secimallorca.net/segex/expediente.aspx?id=1202291" TargetMode="External"/><Relationship Id="rId31" Type="http://schemas.openxmlformats.org/officeDocument/2006/relationships/hyperlink" Target="https://cim.secimallorca.net/segex/expediente.aspx?id=1204010" TargetMode="External"/><Relationship Id="rId44" Type="http://schemas.openxmlformats.org/officeDocument/2006/relationships/hyperlink" Target="https://cim.secimallorca.net/segex/expediente.aspx?id=1205498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im.secimallorca.net/segex/expediente.aspx?id=1201830" TargetMode="External"/><Relationship Id="rId14" Type="http://schemas.openxmlformats.org/officeDocument/2006/relationships/hyperlink" Target="https://cim.secimallorca.net/segex/expediente.aspx?id=1201947" TargetMode="External"/><Relationship Id="rId22" Type="http://schemas.openxmlformats.org/officeDocument/2006/relationships/hyperlink" Target="https://cim.secimallorca.net/segex/expediente.aspx?id=1202668" TargetMode="External"/><Relationship Id="rId27" Type="http://schemas.openxmlformats.org/officeDocument/2006/relationships/hyperlink" Target="https://cim.secimallorca.net/segex/expediente.aspx?id=1203467" TargetMode="External"/><Relationship Id="rId30" Type="http://schemas.openxmlformats.org/officeDocument/2006/relationships/hyperlink" Target="https://cim.secimallorca.net/segex/expediente.aspx?id=1203467" TargetMode="External"/><Relationship Id="rId35" Type="http://schemas.openxmlformats.org/officeDocument/2006/relationships/hyperlink" Target="https://cim.secimallorca.net/segex/expediente.aspx?id=1204043" TargetMode="External"/><Relationship Id="rId43" Type="http://schemas.openxmlformats.org/officeDocument/2006/relationships/hyperlink" Target="https://cim.secimallorca.net/segex/expediente.aspx?id=1205498" TargetMode="External"/><Relationship Id="rId48" Type="http://schemas.openxmlformats.org/officeDocument/2006/relationships/hyperlink" Target="https://cim.secimallorca.net/segex/expediente.aspx?id=1205751" TargetMode="External"/><Relationship Id="rId8" Type="http://schemas.openxmlformats.org/officeDocument/2006/relationships/hyperlink" Target="https://cim.secimallorca.net/segex/expediente.aspx?id=1201830" TargetMode="Externa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cim.secimallorca.net/segex/expediente.aspx?id=1201931" TargetMode="External"/><Relationship Id="rId17" Type="http://schemas.openxmlformats.org/officeDocument/2006/relationships/hyperlink" Target="https://cim.secimallorca.net/segex/expediente.aspx?id=1202291" TargetMode="External"/><Relationship Id="rId25" Type="http://schemas.openxmlformats.org/officeDocument/2006/relationships/hyperlink" Target="https://cim.secimallorca.net/segex/expediente.aspx?id=1202668" TargetMode="External"/><Relationship Id="rId33" Type="http://schemas.openxmlformats.org/officeDocument/2006/relationships/hyperlink" Target="https://cim.secimallorca.net/segex/expediente.aspx?id=1204010" TargetMode="External"/><Relationship Id="rId38" Type="http://schemas.openxmlformats.org/officeDocument/2006/relationships/hyperlink" Target="https://cim.secimallorca.net/segex/expediente.aspx?id=1205402" TargetMode="External"/><Relationship Id="rId46" Type="http://schemas.openxmlformats.org/officeDocument/2006/relationships/hyperlink" Target="https://cim.secimallorca.net/segex/expediente.aspx?id=1205737" TargetMode="External"/><Relationship Id="rId20" Type="http://schemas.openxmlformats.org/officeDocument/2006/relationships/hyperlink" Target="https://cim.secimallorca.net/segex/expediente.aspx?id=1202668" TargetMode="External"/><Relationship Id="rId41" Type="http://schemas.openxmlformats.org/officeDocument/2006/relationships/hyperlink" Target="https://cim.secimallorca.net/segex/expediente.aspx?id=120540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C100A0554E3D48A7EED7567D951EFF" ma:contentTypeVersion="12" ma:contentTypeDescription="Crear nuevo documento." ma:contentTypeScope="" ma:versionID="ded99653f4bf1c5c9aedc661bd50da6d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ae79c43a774ceaf7ba85d571b6a087f6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/>
  </documentManagement>
</p:properties>
</file>

<file path=customXml/itemProps1.xml><?xml version="1.0" encoding="utf-8"?>
<ds:datastoreItem xmlns:ds="http://schemas.openxmlformats.org/officeDocument/2006/customXml" ds:itemID="{03BCA8E7-14CB-42F3-8282-41F5CEDEA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8a636-6edb-467d-bf1d-077a4ea83803"/>
    <ds:schemaRef ds:uri="1a3d098c-22e2-44a8-a9fd-940e40c1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541FC-FCF7-4F3D-B0FB-2A32F9263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5AE1F-7EF1-4889-9264-C38AD273B223}">
  <ds:schemaRefs>
    <ds:schemaRef ds:uri="http://schemas.microsoft.com/office/2006/metadata/properties"/>
    <ds:schemaRef ds:uri="http://purl.org/dc/elements/1.1/"/>
    <ds:schemaRef ds:uri="0358a636-6edb-467d-bf1d-077a4ea8380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a3d098c-22e2-44a8-a9fd-940e40c124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Maria Coll Frau</dc:creator>
  <cp:keywords/>
  <dc:description/>
  <cp:lastModifiedBy>Francisca Maria Coll Frau</cp:lastModifiedBy>
  <cp:revision>1</cp:revision>
  <dcterms:created xsi:type="dcterms:W3CDTF">2025-03-12T07:00:00Z</dcterms:created>
  <dcterms:modified xsi:type="dcterms:W3CDTF">2025-03-12T07:23:00Z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</Properties>
</file>