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2227" w14:textId="76E226C0" w:rsidR="00BF56ED" w:rsidRDefault="00BF56ED" w:rsidP="00BF56ED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  <w:r w:rsidRPr="00E96D06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 xml:space="preserve">CONVOCATORIA PLE ORDINARI </w:t>
      </w:r>
      <w:r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12</w:t>
      </w:r>
      <w:r w:rsidRPr="00E96D06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-0</w:t>
      </w:r>
      <w:r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3</w:t>
      </w:r>
      <w:r w:rsidRPr="00E96D06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-2026</w:t>
      </w:r>
    </w:p>
    <w:p w14:paraId="6C00FD01" w14:textId="77777777" w:rsidR="003B4A8C" w:rsidRPr="00E96D06" w:rsidRDefault="003B4A8C" w:rsidP="00BF56ED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</w:p>
    <w:p w14:paraId="552DB609" w14:textId="0FBBBC8C" w:rsidR="00DD4AD2" w:rsidRDefault="00DD4AD2" w:rsidP="00DD4AD2">
      <w:pPr>
        <w:rPr>
          <w:rFonts w:ascii="Open Sans" w:hAnsi="Open Sans" w:cs="Open Sans"/>
          <w:b/>
          <w:sz w:val="20"/>
          <w:szCs w:val="20"/>
          <w:lang w:val="ca-ES"/>
        </w:rPr>
      </w:pPr>
      <w:r w:rsidRPr="00DD4AD2">
        <w:rPr>
          <w:rFonts w:ascii="Open Sans" w:hAnsi="Open Sans" w:cs="Open Sans"/>
          <w:b/>
          <w:sz w:val="20"/>
          <w:szCs w:val="20"/>
          <w:lang w:val="ca-ES"/>
        </w:rPr>
        <w:t xml:space="preserve">Mocions </w:t>
      </w:r>
    </w:p>
    <w:p w14:paraId="06019078" w14:textId="77777777" w:rsidR="00BF56ED" w:rsidRPr="00DD4AD2" w:rsidRDefault="00BF56ED" w:rsidP="00DD4AD2">
      <w:pPr>
        <w:rPr>
          <w:rFonts w:ascii="Open Sans" w:hAnsi="Open Sans" w:cs="Open Sans"/>
          <w:sz w:val="20"/>
          <w:szCs w:val="20"/>
          <w:lang w:val="ca-ES"/>
        </w:rPr>
      </w:pPr>
    </w:p>
    <w:p w14:paraId="55AD54A1" w14:textId="1246CA85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8">
        <w:r w:rsidRPr="00DD4AD2">
          <w:rPr>
            <w:rStyle w:val="Enlla"/>
            <w:lang w:val="ca-ES"/>
          </w:rPr>
          <w:t xml:space="preserve">Expedient 1445451X: Moció conjunta que presenten els grups Partit Popular, </w:t>
        </w:r>
        <w:proofErr w:type="spellStart"/>
        <w:r w:rsidRPr="00DD4AD2">
          <w:rPr>
            <w:rStyle w:val="Enlla"/>
            <w:lang w:val="ca-ES"/>
          </w:rPr>
          <w:t>Vox</w:t>
        </w:r>
      </w:hyperlink>
      <w:hyperlink r:id="rId9">
        <w:r w:rsidRPr="00DD4AD2">
          <w:rPr>
            <w:rStyle w:val="Enlla"/>
            <w:lang w:val="ca-ES"/>
          </w:rPr>
          <w:t>Mallorca</w:t>
        </w:r>
        <w:proofErr w:type="spellEnd"/>
        <w:r w:rsidRPr="00DD4AD2">
          <w:rPr>
            <w:rStyle w:val="Enlla"/>
            <w:lang w:val="ca-ES"/>
          </w:rPr>
          <w:t xml:space="preserve">, Més per Mallorca i El Pi-Proposta per les Illes on s'insta l'Administració General </w:t>
        </w:r>
      </w:hyperlink>
      <w:hyperlink r:id="rId10">
        <w:r w:rsidRPr="00DD4AD2">
          <w:rPr>
            <w:rStyle w:val="Enlla"/>
            <w:lang w:val="ca-ES"/>
          </w:rPr>
          <w:t xml:space="preserve">de l'Estat a activar la negociació del finançament de carreteres de Mallorca mitjançant un </w:t>
        </w:r>
      </w:hyperlink>
      <w:hyperlink r:id="rId11">
        <w:r w:rsidRPr="00DD4AD2">
          <w:rPr>
            <w:rStyle w:val="Enlla"/>
            <w:lang w:val="ca-ES"/>
          </w:rPr>
          <w:t xml:space="preserve">conveni entre ambdues administracions. </w:t>
        </w:r>
      </w:hyperlink>
    </w:p>
    <w:p w14:paraId="75948AC3" w14:textId="66D711E7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12">
        <w:r w:rsidRPr="00DD4AD2">
          <w:rPr>
            <w:rStyle w:val="Enlla"/>
            <w:lang w:val="ca-ES"/>
          </w:rPr>
          <w:t xml:space="preserve">Expedient 1445884Y: Moció que presenta el Grup Socialista al Consell de Mallorca </w:t>
        </w:r>
      </w:hyperlink>
      <w:hyperlink r:id="rId13">
        <w:r w:rsidRPr="00DD4AD2">
          <w:rPr>
            <w:rStyle w:val="Enlla"/>
            <w:lang w:val="ca-ES"/>
          </w:rPr>
          <w:t>sobre 8M: Coeducació i seguretat digital per la llibertat de les dones.</w:t>
        </w:r>
      </w:hyperlink>
      <w:hyperlink r:id="rId14">
        <w:r w:rsidRPr="00DD4AD2">
          <w:rPr>
            <w:rStyle w:val="Enlla"/>
            <w:lang w:val="ca-ES"/>
          </w:rPr>
          <w:t xml:space="preserve"> </w:t>
        </w:r>
      </w:hyperlink>
    </w:p>
    <w:p w14:paraId="5E9C58B8" w14:textId="77777777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15">
        <w:r w:rsidRPr="00DD4AD2">
          <w:rPr>
            <w:rStyle w:val="Enlla"/>
            <w:lang w:val="ca-ES"/>
          </w:rPr>
          <w:t xml:space="preserve">Expedient 1446206W: Moció que presenta el grup Més per Mallorca per fer front a </w:t>
        </w:r>
      </w:hyperlink>
      <w:hyperlink r:id="rId16">
        <w:r w:rsidRPr="00DD4AD2">
          <w:rPr>
            <w:rStyle w:val="Enlla"/>
            <w:lang w:val="ca-ES"/>
          </w:rPr>
          <w:t xml:space="preserve">l’angoixa del cost de la vida: alimentació i habitatge com a drets, no com a negoci. </w:t>
        </w:r>
      </w:hyperlink>
    </w:p>
    <w:p w14:paraId="2F046AAE" w14:textId="527066A0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17">
        <w:r w:rsidRPr="00DD4AD2">
          <w:rPr>
            <w:rStyle w:val="Enlla"/>
            <w:lang w:val="ca-ES"/>
          </w:rPr>
          <w:t xml:space="preserve">Expedient 1446301C: </w:t>
        </w:r>
        <w:proofErr w:type="spellStart"/>
        <w:r w:rsidRPr="00DD4AD2">
          <w:rPr>
            <w:rStyle w:val="Enlla"/>
            <w:lang w:val="ca-ES"/>
          </w:rPr>
          <w:t>Moción</w:t>
        </w:r>
        <w:proofErr w:type="spellEnd"/>
        <w:r w:rsidRPr="00DD4AD2">
          <w:rPr>
            <w:rStyle w:val="Enlla"/>
            <w:lang w:val="ca-ES"/>
          </w:rPr>
          <w:t xml:space="preserve"> que presenta el </w:t>
        </w:r>
        <w:proofErr w:type="spellStart"/>
        <w:r w:rsidRPr="00DD4AD2">
          <w:rPr>
            <w:rStyle w:val="Enlla"/>
            <w:lang w:val="ca-ES"/>
          </w:rPr>
          <w:t>grupo</w:t>
        </w:r>
        <w:proofErr w:type="spellEnd"/>
        <w:r w:rsidRPr="00DD4AD2">
          <w:rPr>
            <w:rStyle w:val="Enlla"/>
            <w:lang w:val="ca-ES"/>
          </w:rPr>
          <w:t xml:space="preserve"> Partit Popular relativa al uso de </w:t>
        </w:r>
      </w:hyperlink>
      <w:hyperlink r:id="rId18">
        <w:proofErr w:type="spellStart"/>
        <w:r w:rsidRPr="00DD4AD2">
          <w:rPr>
            <w:rStyle w:val="Enlla"/>
            <w:lang w:val="ca-ES"/>
          </w:rPr>
          <w:t>prendas</w:t>
        </w:r>
        <w:proofErr w:type="spellEnd"/>
        <w:r w:rsidRPr="00DD4AD2">
          <w:rPr>
            <w:rStyle w:val="Enlla"/>
            <w:lang w:val="ca-ES"/>
          </w:rPr>
          <w:t xml:space="preserve"> como el </w:t>
        </w:r>
        <w:proofErr w:type="spellStart"/>
        <w:r w:rsidRPr="00DD4AD2">
          <w:rPr>
            <w:rStyle w:val="Enlla"/>
            <w:lang w:val="ca-ES"/>
          </w:rPr>
          <w:t>burka</w:t>
        </w:r>
        <w:proofErr w:type="spellEnd"/>
        <w:r w:rsidRPr="00DD4AD2">
          <w:rPr>
            <w:rStyle w:val="Enlla"/>
            <w:lang w:val="ca-ES"/>
          </w:rPr>
          <w:t xml:space="preserve"> y </w:t>
        </w:r>
        <w:proofErr w:type="spellStart"/>
        <w:r w:rsidRPr="00DD4AD2">
          <w:rPr>
            <w:rStyle w:val="Enlla"/>
            <w:lang w:val="ca-ES"/>
          </w:rPr>
          <w:t>niqab</w:t>
        </w:r>
        <w:proofErr w:type="spellEnd"/>
        <w:r w:rsidRPr="00DD4AD2">
          <w:rPr>
            <w:rStyle w:val="Enlla"/>
            <w:lang w:val="ca-ES"/>
          </w:rPr>
          <w:t xml:space="preserve">, </w:t>
        </w:r>
        <w:proofErr w:type="spellStart"/>
        <w:r w:rsidRPr="00DD4AD2">
          <w:rPr>
            <w:rStyle w:val="Enlla"/>
            <w:lang w:val="ca-ES"/>
          </w:rPr>
          <w:t>así</w:t>
        </w:r>
        <w:proofErr w:type="spellEnd"/>
        <w:r w:rsidRPr="00DD4AD2">
          <w:rPr>
            <w:rStyle w:val="Enlla"/>
            <w:lang w:val="ca-ES"/>
          </w:rPr>
          <w:t xml:space="preserve"> como </w:t>
        </w:r>
        <w:proofErr w:type="spellStart"/>
        <w:r w:rsidRPr="00DD4AD2">
          <w:rPr>
            <w:rStyle w:val="Enlla"/>
            <w:lang w:val="ca-ES"/>
          </w:rPr>
          <w:t>otros</w:t>
        </w:r>
        <w:proofErr w:type="spellEnd"/>
        <w:r w:rsidRPr="00DD4AD2">
          <w:rPr>
            <w:rStyle w:val="Enlla"/>
            <w:lang w:val="ca-ES"/>
          </w:rPr>
          <w:t xml:space="preserve"> </w:t>
        </w:r>
        <w:proofErr w:type="spellStart"/>
        <w:r w:rsidRPr="00DD4AD2">
          <w:rPr>
            <w:rStyle w:val="Enlla"/>
            <w:lang w:val="ca-ES"/>
          </w:rPr>
          <w:t>elementos</w:t>
        </w:r>
        <w:proofErr w:type="spellEnd"/>
        <w:r w:rsidRPr="00DD4AD2">
          <w:rPr>
            <w:rStyle w:val="Enlla"/>
            <w:lang w:val="ca-ES"/>
          </w:rPr>
          <w:t xml:space="preserve"> que oculten el </w:t>
        </w:r>
        <w:proofErr w:type="spellStart"/>
        <w:r w:rsidRPr="00DD4AD2">
          <w:rPr>
            <w:rStyle w:val="Enlla"/>
            <w:lang w:val="ca-ES"/>
          </w:rPr>
          <w:t>rostro</w:t>
        </w:r>
        <w:proofErr w:type="spellEnd"/>
        <w:r w:rsidRPr="00DD4AD2">
          <w:rPr>
            <w:rStyle w:val="Enlla"/>
            <w:lang w:val="ca-ES"/>
          </w:rPr>
          <w:t xml:space="preserve"> en </w:t>
        </w:r>
      </w:hyperlink>
      <w:hyperlink r:id="rId19">
        <w:proofErr w:type="spellStart"/>
        <w:r w:rsidRPr="00DD4AD2">
          <w:rPr>
            <w:rStyle w:val="Enlla"/>
            <w:lang w:val="ca-ES"/>
          </w:rPr>
          <w:t>espacios</w:t>
        </w:r>
        <w:proofErr w:type="spellEnd"/>
        <w:r w:rsidRPr="00DD4AD2">
          <w:rPr>
            <w:rStyle w:val="Enlla"/>
            <w:lang w:val="ca-ES"/>
          </w:rPr>
          <w:t xml:space="preserve"> </w:t>
        </w:r>
        <w:proofErr w:type="spellStart"/>
        <w:r w:rsidRPr="00DD4AD2">
          <w:rPr>
            <w:rStyle w:val="Enlla"/>
            <w:lang w:val="ca-ES"/>
          </w:rPr>
          <w:t>públicos</w:t>
        </w:r>
        <w:proofErr w:type="spellEnd"/>
        <w:r w:rsidRPr="00DD4AD2">
          <w:rPr>
            <w:rStyle w:val="Enlla"/>
            <w:lang w:val="ca-ES"/>
          </w:rPr>
          <w:t xml:space="preserve">. </w:t>
        </w:r>
      </w:hyperlink>
    </w:p>
    <w:p w14:paraId="7E2EE487" w14:textId="0C1C42EC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20">
        <w:r w:rsidRPr="00DD4AD2">
          <w:rPr>
            <w:rStyle w:val="Enlla"/>
            <w:lang w:val="ca-ES"/>
          </w:rPr>
          <w:t xml:space="preserve">Expedient 1446368W: Moció que presenta el grup Més per Mallorca per a l'impuls </w:t>
        </w:r>
      </w:hyperlink>
      <w:hyperlink r:id="rId21">
        <w:r w:rsidRPr="00DD4AD2">
          <w:rPr>
            <w:rStyle w:val="Enlla"/>
            <w:lang w:val="ca-ES"/>
          </w:rPr>
          <w:t xml:space="preserve">d'una taxa per aprofitament especial de la xarxa viària insular per grans equipaments </w:t>
        </w:r>
      </w:hyperlink>
      <w:hyperlink r:id="rId22">
        <w:r w:rsidRPr="00DD4AD2">
          <w:rPr>
            <w:rStyle w:val="Enlla"/>
            <w:lang w:val="ca-ES"/>
          </w:rPr>
          <w:t>generadors de mobilitat.</w:t>
        </w:r>
      </w:hyperlink>
      <w:hyperlink r:id="rId23">
        <w:r w:rsidRPr="00DD4AD2">
          <w:rPr>
            <w:rStyle w:val="Enlla"/>
            <w:lang w:val="ca-ES"/>
          </w:rPr>
          <w:t xml:space="preserve"> </w:t>
        </w:r>
      </w:hyperlink>
    </w:p>
    <w:p w14:paraId="6801FB3D" w14:textId="781B5ED1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24">
        <w:r w:rsidRPr="00DD4AD2">
          <w:rPr>
            <w:rStyle w:val="Enlla"/>
            <w:lang w:val="ca-ES"/>
          </w:rPr>
          <w:t xml:space="preserve">Expedient 1446949C: Moció que presenta el grup Partit Popular relativa a l'accés urgent </w:t>
        </w:r>
      </w:hyperlink>
      <w:hyperlink r:id="rId25">
        <w:r w:rsidRPr="00DD4AD2">
          <w:rPr>
            <w:rStyle w:val="Enlla"/>
            <w:lang w:val="ca-ES"/>
          </w:rPr>
          <w:t>i equitatiu a teràpies innovadores per a la síndrome FOXG1</w:t>
        </w:r>
      </w:hyperlink>
      <w:hyperlink r:id="rId26">
        <w:r w:rsidRPr="00DD4AD2">
          <w:rPr>
            <w:rStyle w:val="Enlla"/>
            <w:lang w:val="ca-ES"/>
          </w:rPr>
          <w:t xml:space="preserve">. </w:t>
        </w:r>
      </w:hyperlink>
    </w:p>
    <w:p w14:paraId="2F103817" w14:textId="77777777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27">
        <w:r w:rsidRPr="00DD4AD2">
          <w:rPr>
            <w:rStyle w:val="Enlla"/>
            <w:lang w:val="ca-ES"/>
          </w:rPr>
          <w:t xml:space="preserve">Expedient 1447263A: Moció que presenta el Grup Socialista al Consell de Mallorca per </w:t>
        </w:r>
      </w:hyperlink>
      <w:hyperlink r:id="rId28">
        <w:r w:rsidRPr="00DD4AD2">
          <w:rPr>
            <w:rStyle w:val="Enlla"/>
            <w:lang w:val="ca-ES"/>
          </w:rPr>
          <w:t xml:space="preserve">a l'impuls a la mobilitat sostenible a l'illa de Mallorca. </w:t>
        </w:r>
      </w:hyperlink>
    </w:p>
    <w:p w14:paraId="1C449789" w14:textId="77777777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29">
        <w:r w:rsidRPr="00DD4AD2">
          <w:rPr>
            <w:rStyle w:val="Enlla"/>
            <w:lang w:val="ca-ES"/>
          </w:rPr>
          <w:t xml:space="preserve">Expedient 1447491E: </w:t>
        </w:r>
        <w:proofErr w:type="spellStart"/>
        <w:r w:rsidRPr="00DD4AD2">
          <w:rPr>
            <w:rStyle w:val="Enlla"/>
            <w:lang w:val="ca-ES"/>
          </w:rPr>
          <w:t>Moción</w:t>
        </w:r>
        <w:proofErr w:type="spellEnd"/>
        <w:r w:rsidRPr="00DD4AD2">
          <w:rPr>
            <w:rStyle w:val="Enlla"/>
            <w:lang w:val="ca-ES"/>
          </w:rPr>
          <w:t xml:space="preserve"> que presenta el </w:t>
        </w:r>
        <w:proofErr w:type="spellStart"/>
        <w:r w:rsidRPr="00DD4AD2">
          <w:rPr>
            <w:rStyle w:val="Enlla"/>
            <w:lang w:val="ca-ES"/>
          </w:rPr>
          <w:t>grupo</w:t>
        </w:r>
        <w:proofErr w:type="spellEnd"/>
        <w:r w:rsidRPr="00DD4AD2">
          <w:rPr>
            <w:rStyle w:val="Enlla"/>
            <w:lang w:val="ca-ES"/>
          </w:rPr>
          <w:t xml:space="preserve"> Vox-Mallorca sobre la </w:t>
        </w:r>
      </w:hyperlink>
      <w:hyperlink r:id="rId30">
        <w:proofErr w:type="spellStart"/>
        <w:r w:rsidRPr="00DD4AD2">
          <w:rPr>
            <w:rStyle w:val="Enlla"/>
            <w:lang w:val="ca-ES"/>
          </w:rPr>
          <w:t>regularización</w:t>
        </w:r>
        <w:proofErr w:type="spellEnd"/>
        <w:r w:rsidRPr="00DD4AD2">
          <w:rPr>
            <w:rStyle w:val="Enlla"/>
            <w:lang w:val="ca-ES"/>
          </w:rPr>
          <w:t xml:space="preserve"> </w:t>
        </w:r>
        <w:proofErr w:type="spellStart"/>
        <w:r w:rsidRPr="00DD4AD2">
          <w:rPr>
            <w:rStyle w:val="Enlla"/>
            <w:lang w:val="ca-ES"/>
          </w:rPr>
          <w:t>masiva</w:t>
        </w:r>
        <w:proofErr w:type="spellEnd"/>
        <w:r w:rsidRPr="00DD4AD2">
          <w:rPr>
            <w:rStyle w:val="Enlla"/>
            <w:lang w:val="ca-ES"/>
          </w:rPr>
          <w:t xml:space="preserve"> de </w:t>
        </w:r>
        <w:proofErr w:type="spellStart"/>
        <w:r w:rsidRPr="00DD4AD2">
          <w:rPr>
            <w:rStyle w:val="Enlla"/>
            <w:lang w:val="ca-ES"/>
          </w:rPr>
          <w:t>inmigrantes</w:t>
        </w:r>
        <w:proofErr w:type="spellEnd"/>
        <w:r w:rsidRPr="00DD4AD2">
          <w:rPr>
            <w:rStyle w:val="Enlla"/>
            <w:lang w:val="ca-ES"/>
          </w:rPr>
          <w:t xml:space="preserve"> </w:t>
        </w:r>
        <w:proofErr w:type="spellStart"/>
        <w:r w:rsidRPr="00DD4AD2">
          <w:rPr>
            <w:rStyle w:val="Enlla"/>
            <w:lang w:val="ca-ES"/>
          </w:rPr>
          <w:t>ilegales</w:t>
        </w:r>
        <w:proofErr w:type="spellEnd"/>
        <w:r w:rsidRPr="00DD4AD2">
          <w:rPr>
            <w:rStyle w:val="Enlla"/>
            <w:lang w:val="ca-ES"/>
          </w:rPr>
          <w:t>.</w:t>
        </w:r>
      </w:hyperlink>
      <w:hyperlink r:id="rId31">
        <w:r w:rsidRPr="00DD4AD2">
          <w:rPr>
            <w:rStyle w:val="Enlla"/>
            <w:lang w:val="ca-ES"/>
          </w:rPr>
          <w:t xml:space="preserve"> </w:t>
        </w:r>
      </w:hyperlink>
    </w:p>
    <w:p w14:paraId="0E7619B2" w14:textId="77777777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32">
        <w:r w:rsidRPr="00DD4AD2">
          <w:rPr>
            <w:rStyle w:val="Enlla"/>
            <w:lang w:val="ca-ES"/>
          </w:rPr>
          <w:t xml:space="preserve">Expedient 1447503X: </w:t>
        </w:r>
        <w:proofErr w:type="spellStart"/>
        <w:r w:rsidRPr="00DD4AD2">
          <w:rPr>
            <w:rStyle w:val="Enlla"/>
            <w:lang w:val="ca-ES"/>
          </w:rPr>
          <w:t>Moción</w:t>
        </w:r>
        <w:proofErr w:type="spellEnd"/>
        <w:r w:rsidRPr="00DD4AD2">
          <w:rPr>
            <w:rStyle w:val="Enlla"/>
            <w:lang w:val="ca-ES"/>
          </w:rPr>
          <w:t xml:space="preserve"> que presenta el </w:t>
        </w:r>
        <w:proofErr w:type="spellStart"/>
        <w:r w:rsidRPr="00DD4AD2">
          <w:rPr>
            <w:rStyle w:val="Enlla"/>
            <w:lang w:val="ca-ES"/>
          </w:rPr>
          <w:t>grupo</w:t>
        </w:r>
        <w:proofErr w:type="spellEnd"/>
        <w:r w:rsidRPr="00DD4AD2">
          <w:rPr>
            <w:rStyle w:val="Enlla"/>
            <w:lang w:val="ca-ES"/>
          </w:rPr>
          <w:t xml:space="preserve"> Vox-Mallorca para regular el </w:t>
        </w:r>
      </w:hyperlink>
      <w:hyperlink r:id="rId33">
        <w:proofErr w:type="spellStart"/>
        <w:r w:rsidRPr="00DD4AD2">
          <w:rPr>
            <w:rStyle w:val="Enlla"/>
            <w:lang w:val="ca-ES"/>
          </w:rPr>
          <w:t>acceso</w:t>
        </w:r>
        <w:proofErr w:type="spellEnd"/>
        <w:r w:rsidRPr="00DD4AD2">
          <w:rPr>
            <w:rStyle w:val="Enlla"/>
            <w:lang w:val="ca-ES"/>
          </w:rPr>
          <w:t xml:space="preserve"> a la </w:t>
        </w:r>
        <w:proofErr w:type="spellStart"/>
        <w:r w:rsidRPr="00DD4AD2">
          <w:rPr>
            <w:rStyle w:val="Enlla"/>
            <w:lang w:val="ca-ES"/>
          </w:rPr>
          <w:t>dependencias</w:t>
        </w:r>
        <w:proofErr w:type="spellEnd"/>
        <w:r w:rsidRPr="00DD4AD2">
          <w:rPr>
            <w:rStyle w:val="Enlla"/>
            <w:lang w:val="ca-ES"/>
          </w:rPr>
          <w:t xml:space="preserve"> del Consell de Mallorca en casos de </w:t>
        </w:r>
        <w:proofErr w:type="spellStart"/>
        <w:r w:rsidRPr="00DD4AD2">
          <w:rPr>
            <w:rStyle w:val="Enlla"/>
            <w:lang w:val="ca-ES"/>
          </w:rPr>
          <w:t>ocultación</w:t>
        </w:r>
        <w:proofErr w:type="spellEnd"/>
        <w:r w:rsidRPr="00DD4AD2">
          <w:rPr>
            <w:rStyle w:val="Enlla"/>
            <w:lang w:val="ca-ES"/>
          </w:rPr>
          <w:t xml:space="preserve"> integral del </w:t>
        </w:r>
        <w:proofErr w:type="spellStart"/>
        <w:r w:rsidRPr="00DD4AD2">
          <w:rPr>
            <w:rStyle w:val="Enlla"/>
            <w:lang w:val="ca-ES"/>
          </w:rPr>
          <w:t>rostro</w:t>
        </w:r>
        <w:proofErr w:type="spellEnd"/>
        <w:r w:rsidRPr="00DD4AD2">
          <w:rPr>
            <w:rStyle w:val="Enlla"/>
            <w:lang w:val="ca-ES"/>
          </w:rPr>
          <w:t xml:space="preserve"> </w:t>
        </w:r>
      </w:hyperlink>
      <w:hyperlink r:id="rId34">
        <w:r w:rsidRPr="00DD4AD2">
          <w:rPr>
            <w:rStyle w:val="Enlla"/>
            <w:lang w:val="ca-ES"/>
          </w:rPr>
          <w:t>(</w:t>
        </w:r>
        <w:proofErr w:type="spellStart"/>
        <w:r w:rsidRPr="00DD4AD2">
          <w:rPr>
            <w:rStyle w:val="Enlla"/>
            <w:lang w:val="ca-ES"/>
          </w:rPr>
          <w:t>niqab</w:t>
        </w:r>
        <w:proofErr w:type="spellEnd"/>
        <w:r w:rsidRPr="00DD4AD2">
          <w:rPr>
            <w:rStyle w:val="Enlla"/>
            <w:lang w:val="ca-ES"/>
          </w:rPr>
          <w:t xml:space="preserve">, </w:t>
        </w:r>
        <w:proofErr w:type="spellStart"/>
        <w:r w:rsidRPr="00DD4AD2">
          <w:rPr>
            <w:rStyle w:val="Enlla"/>
            <w:lang w:val="ca-ES"/>
          </w:rPr>
          <w:t>burka</w:t>
        </w:r>
        <w:proofErr w:type="spellEnd"/>
        <w:r w:rsidRPr="00DD4AD2">
          <w:rPr>
            <w:rStyle w:val="Enlla"/>
            <w:lang w:val="ca-ES"/>
          </w:rPr>
          <w:t xml:space="preserve"> u </w:t>
        </w:r>
        <w:proofErr w:type="spellStart"/>
        <w:r w:rsidRPr="00DD4AD2">
          <w:rPr>
            <w:rStyle w:val="Enlla"/>
            <w:lang w:val="ca-ES"/>
          </w:rPr>
          <w:t>otras</w:t>
        </w:r>
        <w:proofErr w:type="spellEnd"/>
        <w:r w:rsidRPr="00DD4AD2">
          <w:rPr>
            <w:rStyle w:val="Enlla"/>
            <w:lang w:val="ca-ES"/>
          </w:rPr>
          <w:t xml:space="preserve"> </w:t>
        </w:r>
        <w:proofErr w:type="spellStart"/>
        <w:r w:rsidRPr="00DD4AD2">
          <w:rPr>
            <w:rStyle w:val="Enlla"/>
            <w:lang w:val="ca-ES"/>
          </w:rPr>
          <w:t>prendas</w:t>
        </w:r>
        <w:proofErr w:type="spellEnd"/>
        <w:r w:rsidRPr="00DD4AD2">
          <w:rPr>
            <w:rStyle w:val="Enlla"/>
            <w:lang w:val="ca-ES"/>
          </w:rPr>
          <w:t xml:space="preserve"> </w:t>
        </w:r>
        <w:proofErr w:type="spellStart"/>
        <w:r w:rsidRPr="00DD4AD2">
          <w:rPr>
            <w:rStyle w:val="Enlla"/>
            <w:lang w:val="ca-ES"/>
          </w:rPr>
          <w:t>equivalentes</w:t>
        </w:r>
        <w:proofErr w:type="spellEnd"/>
        <w:r w:rsidRPr="00DD4AD2">
          <w:rPr>
            <w:rStyle w:val="Enlla"/>
            <w:lang w:val="ca-ES"/>
          </w:rPr>
          <w:t>).</w:t>
        </w:r>
      </w:hyperlink>
      <w:hyperlink r:id="rId35">
        <w:r w:rsidRPr="00DD4AD2">
          <w:rPr>
            <w:rStyle w:val="Enlla"/>
            <w:lang w:val="ca-ES"/>
          </w:rPr>
          <w:t xml:space="preserve"> </w:t>
        </w:r>
      </w:hyperlink>
    </w:p>
    <w:p w14:paraId="63C47A9C" w14:textId="77777777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36">
        <w:r w:rsidRPr="00DD4AD2">
          <w:rPr>
            <w:rStyle w:val="Enlla"/>
            <w:lang w:val="ca-ES"/>
          </w:rPr>
          <w:t xml:space="preserve">Expedient 1447512J: </w:t>
        </w:r>
        <w:proofErr w:type="spellStart"/>
        <w:r w:rsidRPr="00DD4AD2">
          <w:rPr>
            <w:rStyle w:val="Enlla"/>
            <w:lang w:val="ca-ES"/>
          </w:rPr>
          <w:t>Moción</w:t>
        </w:r>
        <w:proofErr w:type="spellEnd"/>
        <w:r w:rsidRPr="00DD4AD2">
          <w:rPr>
            <w:rStyle w:val="Enlla"/>
            <w:lang w:val="ca-ES"/>
          </w:rPr>
          <w:t xml:space="preserve"> que presenta el </w:t>
        </w:r>
        <w:proofErr w:type="spellStart"/>
        <w:r w:rsidRPr="00DD4AD2">
          <w:rPr>
            <w:rStyle w:val="Enlla"/>
            <w:lang w:val="ca-ES"/>
          </w:rPr>
          <w:t>grupo</w:t>
        </w:r>
        <w:proofErr w:type="spellEnd"/>
        <w:r w:rsidRPr="00DD4AD2">
          <w:rPr>
            <w:rStyle w:val="Enlla"/>
            <w:lang w:val="ca-ES"/>
          </w:rPr>
          <w:t xml:space="preserve"> Vox-Mallorca relativa al </w:t>
        </w:r>
        <w:proofErr w:type="spellStart"/>
        <w:r w:rsidRPr="00DD4AD2">
          <w:rPr>
            <w:rStyle w:val="Enlla"/>
            <w:lang w:val="ca-ES"/>
          </w:rPr>
          <w:t>aumento</w:t>
        </w:r>
        <w:proofErr w:type="spellEnd"/>
        <w:r w:rsidRPr="00DD4AD2">
          <w:rPr>
            <w:rStyle w:val="Enlla"/>
            <w:lang w:val="ca-ES"/>
          </w:rPr>
          <w:t xml:space="preserve"> </w:t>
        </w:r>
      </w:hyperlink>
      <w:hyperlink r:id="rId37">
        <w:r w:rsidRPr="00DD4AD2">
          <w:rPr>
            <w:rStyle w:val="Enlla"/>
            <w:lang w:val="ca-ES"/>
          </w:rPr>
          <w:t xml:space="preserve">de la </w:t>
        </w:r>
        <w:proofErr w:type="spellStart"/>
        <w:r w:rsidRPr="00DD4AD2">
          <w:rPr>
            <w:rStyle w:val="Enlla"/>
            <w:lang w:val="ca-ES"/>
          </w:rPr>
          <w:t>criminalidad</w:t>
        </w:r>
        <w:proofErr w:type="spellEnd"/>
        <w:r w:rsidRPr="00DD4AD2">
          <w:rPr>
            <w:rStyle w:val="Enlla"/>
            <w:lang w:val="ca-ES"/>
          </w:rPr>
          <w:t xml:space="preserve"> en Baleares y la </w:t>
        </w:r>
        <w:proofErr w:type="spellStart"/>
        <w:r w:rsidRPr="00DD4AD2">
          <w:rPr>
            <w:rStyle w:val="Enlla"/>
            <w:lang w:val="ca-ES"/>
          </w:rPr>
          <w:t>reclamación</w:t>
        </w:r>
        <w:proofErr w:type="spellEnd"/>
        <w:r w:rsidRPr="00DD4AD2">
          <w:rPr>
            <w:rStyle w:val="Enlla"/>
            <w:lang w:val="ca-ES"/>
          </w:rPr>
          <w:t xml:space="preserve"> de </w:t>
        </w:r>
        <w:proofErr w:type="spellStart"/>
        <w:r w:rsidRPr="00DD4AD2">
          <w:rPr>
            <w:rStyle w:val="Enlla"/>
            <w:lang w:val="ca-ES"/>
          </w:rPr>
          <w:t>responsabilidades</w:t>
        </w:r>
        <w:proofErr w:type="spellEnd"/>
        <w:r w:rsidRPr="00DD4AD2">
          <w:rPr>
            <w:rStyle w:val="Enlla"/>
            <w:lang w:val="ca-ES"/>
          </w:rPr>
          <w:t xml:space="preserve"> </w:t>
        </w:r>
        <w:proofErr w:type="spellStart"/>
        <w:r w:rsidRPr="00DD4AD2">
          <w:rPr>
            <w:rStyle w:val="Enlla"/>
            <w:lang w:val="ca-ES"/>
          </w:rPr>
          <w:t>políticas</w:t>
        </w:r>
        <w:proofErr w:type="spellEnd"/>
        <w:r w:rsidRPr="00DD4AD2">
          <w:rPr>
            <w:rStyle w:val="Enlla"/>
            <w:lang w:val="ca-ES"/>
          </w:rPr>
          <w:t xml:space="preserve">. </w:t>
        </w:r>
      </w:hyperlink>
    </w:p>
    <w:p w14:paraId="03A08E50" w14:textId="77777777" w:rsidR="00DD4AD2" w:rsidRPr="00DD4AD2" w:rsidRDefault="00DD4AD2" w:rsidP="00BF56ED">
      <w:pPr>
        <w:numPr>
          <w:ilvl w:val="0"/>
          <w:numId w:val="1"/>
        </w:numPr>
        <w:ind w:left="1560"/>
        <w:rPr>
          <w:lang w:val="ca-ES"/>
        </w:rPr>
      </w:pPr>
      <w:hyperlink r:id="rId38">
        <w:r w:rsidRPr="00DD4AD2">
          <w:rPr>
            <w:rStyle w:val="Enlla"/>
            <w:lang w:val="ca-ES"/>
          </w:rPr>
          <w:t xml:space="preserve">Expedient 1447961H: Moció conjunta que presenten el Grup Socialista al Consell de </w:t>
        </w:r>
      </w:hyperlink>
      <w:hyperlink r:id="rId39">
        <w:r w:rsidRPr="00DD4AD2">
          <w:rPr>
            <w:rStyle w:val="Enlla"/>
            <w:lang w:val="ca-ES"/>
          </w:rPr>
          <w:t xml:space="preserve">Mallorca, el grup Més per Mallorca i el grup El Pi-Proposta per les Illes de suport al </w:t>
        </w:r>
      </w:hyperlink>
      <w:hyperlink r:id="rId40">
        <w:r w:rsidRPr="00DD4AD2">
          <w:rPr>
            <w:rStyle w:val="Enlla"/>
            <w:lang w:val="ca-ES"/>
          </w:rPr>
          <w:t>Correllengua Agermanat.</w:t>
        </w:r>
      </w:hyperlink>
      <w:hyperlink r:id="rId41">
        <w:r w:rsidRPr="00DD4AD2">
          <w:rPr>
            <w:rStyle w:val="Enlla"/>
            <w:lang w:val="ca-ES"/>
          </w:rPr>
          <w:t xml:space="preserve"> </w:t>
        </w:r>
      </w:hyperlink>
    </w:p>
    <w:p w14:paraId="7866FCD4" w14:textId="253148AB" w:rsidR="00BF56ED" w:rsidRPr="00BF56ED" w:rsidRDefault="00DD4AD2" w:rsidP="00BF56ED">
      <w:pPr>
        <w:numPr>
          <w:ilvl w:val="0"/>
          <w:numId w:val="1"/>
        </w:numPr>
        <w:ind w:left="1560"/>
        <w:rPr>
          <w:rStyle w:val="Enlla"/>
          <w:lang w:val="ca-ES"/>
        </w:rPr>
      </w:pPr>
      <w:hyperlink r:id="rId42">
        <w:r w:rsidRPr="00BF56ED">
          <w:rPr>
            <w:rStyle w:val="Enlla"/>
            <w:lang w:val="ca-ES"/>
          </w:rPr>
          <w:t>Expedient 14</w:t>
        </w:r>
        <w:r w:rsidRPr="00BF56ED">
          <w:rPr>
            <w:rStyle w:val="Enlla"/>
            <w:lang w:val="ca-ES"/>
          </w:rPr>
          <w:t>4</w:t>
        </w:r>
        <w:r w:rsidRPr="00BF56ED">
          <w:rPr>
            <w:rStyle w:val="Enlla"/>
            <w:lang w:val="ca-ES"/>
          </w:rPr>
          <w:t xml:space="preserve">8190A: Moció que presenta el grup El Pi-Proposta per les Illes per un </w:t>
        </w:r>
      </w:hyperlink>
      <w:hyperlink r:id="rId43">
        <w:r w:rsidRPr="00BF56ED">
          <w:rPr>
            <w:rStyle w:val="Enlla"/>
            <w:lang w:val="ca-ES"/>
          </w:rPr>
          <w:t xml:space="preserve">model d'acollida educativa eficaç i la creació d'Aules d'Enllaç a les Illes Balears. </w:t>
        </w:r>
      </w:hyperlink>
    </w:p>
    <w:sectPr w:rsidR="00BF56ED" w:rsidRPr="00BF56ED" w:rsidSect="00DD4AD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A442F"/>
    <w:multiLevelType w:val="hybridMultilevel"/>
    <w:tmpl w:val="3014F130"/>
    <w:lvl w:ilvl="0" w:tplc="8A5C5242">
      <w:start w:val="24"/>
      <w:numFmt w:val="decimal"/>
      <w:lvlText w:val="%1."/>
      <w:lvlJc w:val="left"/>
      <w:pPr>
        <w:ind w:left="2706"/>
      </w:pPr>
      <w:rPr>
        <w:rFonts w:ascii="Open Sans" w:eastAsia="Open Sans" w:hAnsi="Open Sans" w:cs="Open San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6C8F54">
      <w:start w:val="1"/>
      <w:numFmt w:val="lowerLetter"/>
      <w:lvlText w:val="%2)"/>
      <w:lvlJc w:val="left"/>
      <w:pPr>
        <w:ind w:left="305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9CF2E0">
      <w:start w:val="1"/>
      <w:numFmt w:val="lowerRoman"/>
      <w:lvlText w:val="%3"/>
      <w:lvlJc w:val="left"/>
      <w:pPr>
        <w:ind w:left="382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3E7964">
      <w:start w:val="1"/>
      <w:numFmt w:val="decimal"/>
      <w:lvlText w:val="%4"/>
      <w:lvlJc w:val="left"/>
      <w:pPr>
        <w:ind w:left="454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5C09A0">
      <w:start w:val="1"/>
      <w:numFmt w:val="lowerLetter"/>
      <w:lvlText w:val="%5"/>
      <w:lvlJc w:val="left"/>
      <w:pPr>
        <w:ind w:left="526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BCCE32">
      <w:start w:val="1"/>
      <w:numFmt w:val="lowerRoman"/>
      <w:lvlText w:val="%6"/>
      <w:lvlJc w:val="left"/>
      <w:pPr>
        <w:ind w:left="598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AE0818">
      <w:start w:val="1"/>
      <w:numFmt w:val="decimal"/>
      <w:lvlText w:val="%7"/>
      <w:lvlJc w:val="left"/>
      <w:pPr>
        <w:ind w:left="670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EAFC3A">
      <w:start w:val="1"/>
      <w:numFmt w:val="lowerLetter"/>
      <w:lvlText w:val="%8"/>
      <w:lvlJc w:val="left"/>
      <w:pPr>
        <w:ind w:left="742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883AB2">
      <w:start w:val="1"/>
      <w:numFmt w:val="lowerRoman"/>
      <w:lvlText w:val="%9"/>
      <w:lvlJc w:val="left"/>
      <w:pPr>
        <w:ind w:left="814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497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D2"/>
    <w:rsid w:val="00303D0B"/>
    <w:rsid w:val="003B4A8C"/>
    <w:rsid w:val="00A64B81"/>
    <w:rsid w:val="00A7452C"/>
    <w:rsid w:val="00BF56ED"/>
    <w:rsid w:val="00CB2016"/>
    <w:rsid w:val="00DD4AD2"/>
    <w:rsid w:val="00E44E8E"/>
    <w:rsid w:val="00F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9AEC"/>
  <w15:chartTrackingRefBased/>
  <w15:docId w15:val="{6DE7E755-D93B-488D-97AF-B90F81D8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DD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4A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4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4A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4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4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4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4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4AD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4A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4AD2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4AD2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4AD2"/>
    <w:rPr>
      <w:rFonts w:eastAsiaTheme="majorEastAsia" w:cstheme="majorBidi"/>
      <w:color w:val="2E74B5" w:themeColor="accent1" w:themeShade="BF"/>
      <w:lang w:val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4AD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4AD2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4AD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4AD2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DD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D4AD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DD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D4AD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DD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D4AD2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34"/>
    <w:qFormat/>
    <w:rsid w:val="00DD4AD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D4AD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4A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4AD2"/>
    <w:rPr>
      <w:i/>
      <w:iCs/>
      <w:color w:val="2E74B5" w:themeColor="accent1" w:themeShade="BF"/>
      <w:lang w:val="es-ES"/>
    </w:rPr>
  </w:style>
  <w:style w:type="character" w:styleId="Refernciaintensa">
    <w:name w:val="Intense Reference"/>
    <w:basedOn w:val="Lletraperdefectedelpargraf"/>
    <w:uiPriority w:val="32"/>
    <w:qFormat/>
    <w:rsid w:val="00DD4AD2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DD4AD2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D4AD2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DD4A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m.secimallorca.net/segex/expediente.aspx?id=1445884" TargetMode="External"/><Relationship Id="rId18" Type="http://schemas.openxmlformats.org/officeDocument/2006/relationships/hyperlink" Target="https://cim.secimallorca.net/segex/expediente.aspx?id=1446301" TargetMode="External"/><Relationship Id="rId26" Type="http://schemas.openxmlformats.org/officeDocument/2006/relationships/hyperlink" Target="https://cim.secimallorca.net/segex/expediente.aspx?id=1446949" TargetMode="External"/><Relationship Id="rId39" Type="http://schemas.openxmlformats.org/officeDocument/2006/relationships/hyperlink" Target="https://cim.secimallorca.net/segex/expediente.aspx?id=1447961" TargetMode="External"/><Relationship Id="rId21" Type="http://schemas.openxmlformats.org/officeDocument/2006/relationships/hyperlink" Target="https://cim.secimallorca.net/segex/expediente.aspx?id=1446368" TargetMode="External"/><Relationship Id="rId34" Type="http://schemas.openxmlformats.org/officeDocument/2006/relationships/hyperlink" Target="https://cim.secimallorca.net/segex/expediente.aspx?id=1447503" TargetMode="External"/><Relationship Id="rId42" Type="http://schemas.openxmlformats.org/officeDocument/2006/relationships/hyperlink" Target="https://cim.secimallorca.net/segex/expediente.aspx?id=1448190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im.secimallorca.net/segex/expediente.aspx?id=1446206" TargetMode="External"/><Relationship Id="rId29" Type="http://schemas.openxmlformats.org/officeDocument/2006/relationships/hyperlink" Target="https://cim.secimallorca.net/segex/expediente.aspx?id=144749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m.secimallorca.net/segex/expediente.aspx?id=1445451" TargetMode="External"/><Relationship Id="rId24" Type="http://schemas.openxmlformats.org/officeDocument/2006/relationships/hyperlink" Target="https://cim.secimallorca.net/segex/expediente.aspx?id=1446949" TargetMode="External"/><Relationship Id="rId32" Type="http://schemas.openxmlformats.org/officeDocument/2006/relationships/hyperlink" Target="https://cim.secimallorca.net/segex/expediente.aspx?id=1447503" TargetMode="External"/><Relationship Id="rId37" Type="http://schemas.openxmlformats.org/officeDocument/2006/relationships/hyperlink" Target="https://cim.secimallorca.net/segex/expediente.aspx?id=1447512" TargetMode="External"/><Relationship Id="rId40" Type="http://schemas.openxmlformats.org/officeDocument/2006/relationships/hyperlink" Target="https://cim.secimallorca.net/segex/expediente.aspx?id=1447961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im.secimallorca.net/segex/expediente.aspx?id=1446206" TargetMode="External"/><Relationship Id="rId23" Type="http://schemas.openxmlformats.org/officeDocument/2006/relationships/hyperlink" Target="https://cim.secimallorca.net/segex/expediente.aspx?id=1446368" TargetMode="External"/><Relationship Id="rId28" Type="http://schemas.openxmlformats.org/officeDocument/2006/relationships/hyperlink" Target="https://cim.secimallorca.net/segex/expediente.aspx?id=1447236" TargetMode="External"/><Relationship Id="rId36" Type="http://schemas.openxmlformats.org/officeDocument/2006/relationships/hyperlink" Target="https://cim.secimallorca.net/segex/expediente.aspx?id=1447512" TargetMode="External"/><Relationship Id="rId10" Type="http://schemas.openxmlformats.org/officeDocument/2006/relationships/hyperlink" Target="https://cim.secimallorca.net/segex/expediente.aspx?id=1445451" TargetMode="External"/><Relationship Id="rId19" Type="http://schemas.openxmlformats.org/officeDocument/2006/relationships/hyperlink" Target="https://cim.secimallorca.net/segex/expediente.aspx?id=1446301" TargetMode="External"/><Relationship Id="rId31" Type="http://schemas.openxmlformats.org/officeDocument/2006/relationships/hyperlink" Target="https://cim.secimallorca.net/segex/expediente.aspx?id=1447491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im.secimallorca.net/segex/expediente.aspx?id=1445451" TargetMode="External"/><Relationship Id="rId14" Type="http://schemas.openxmlformats.org/officeDocument/2006/relationships/hyperlink" Target="https://cim.secimallorca.net/segex/expediente.aspx?id=1445884" TargetMode="External"/><Relationship Id="rId22" Type="http://schemas.openxmlformats.org/officeDocument/2006/relationships/hyperlink" Target="https://cim.secimallorca.net/segex/expediente.aspx?id=1446368" TargetMode="External"/><Relationship Id="rId27" Type="http://schemas.openxmlformats.org/officeDocument/2006/relationships/hyperlink" Target="https://cim.secimallorca.net/segex/expediente.aspx?id=1447236" TargetMode="External"/><Relationship Id="rId30" Type="http://schemas.openxmlformats.org/officeDocument/2006/relationships/hyperlink" Target="https://cim.secimallorca.net/segex/expediente.aspx?id=1447491" TargetMode="External"/><Relationship Id="rId35" Type="http://schemas.openxmlformats.org/officeDocument/2006/relationships/hyperlink" Target="https://cim.secimallorca.net/segex/expediente.aspx?id=1447503" TargetMode="External"/><Relationship Id="rId43" Type="http://schemas.openxmlformats.org/officeDocument/2006/relationships/hyperlink" Target="https://cim.secimallorca.net/segex/expediente.aspx?id=1448190" TargetMode="External"/><Relationship Id="rId8" Type="http://schemas.openxmlformats.org/officeDocument/2006/relationships/hyperlink" Target="https://cim.secimallorca.net/segex/expediente.aspx?id=144545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im.secimallorca.net/segex/expediente.aspx?id=1445884" TargetMode="External"/><Relationship Id="rId17" Type="http://schemas.openxmlformats.org/officeDocument/2006/relationships/hyperlink" Target="https://cim.secimallorca.net/segex/expediente.aspx?id=1446301" TargetMode="External"/><Relationship Id="rId25" Type="http://schemas.openxmlformats.org/officeDocument/2006/relationships/hyperlink" Target="https://cim.secimallorca.net/segex/expediente.aspx?id=1446949" TargetMode="External"/><Relationship Id="rId33" Type="http://schemas.openxmlformats.org/officeDocument/2006/relationships/hyperlink" Target="https://cim.secimallorca.net/segex/expediente.aspx?id=1447503" TargetMode="External"/><Relationship Id="rId38" Type="http://schemas.openxmlformats.org/officeDocument/2006/relationships/hyperlink" Target="https://cim.secimallorca.net/segex/expediente.aspx?id=1447961" TargetMode="External"/><Relationship Id="rId20" Type="http://schemas.openxmlformats.org/officeDocument/2006/relationships/hyperlink" Target="https://cim.secimallorca.net/segex/expediente.aspx?id=1446368" TargetMode="External"/><Relationship Id="rId41" Type="http://schemas.openxmlformats.org/officeDocument/2006/relationships/hyperlink" Target="https://cim.secimallorca.net/segex/expediente.aspx?id=1447961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4C72FFD6A62429FA75EAF5BA857F1" ma:contentTypeVersion="3" ma:contentTypeDescription="Crear nuevo documento." ma:contentTypeScope="" ma:versionID="aef9515ea52ecb7e4867e8409b0bd46a">
  <xsd:schema xmlns:xsd="http://www.w3.org/2001/XMLSchema" xmlns:xs="http://www.w3.org/2001/XMLSchema" xmlns:p="http://schemas.microsoft.com/office/2006/metadata/properties" xmlns:ns2="c5a958b0-b524-4e9e-ac40-21c677a95d6f" targetNamespace="http://schemas.microsoft.com/office/2006/metadata/properties" ma:root="true" ma:fieldsID="327f3171041b8ebc76bf83529a96fdf5" ns2:_="">
    <xsd:import namespace="c5a958b0-b524-4e9e-ac40-21c677a95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58b0-b524-4e9e-ac40-21c677a95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5F748-A943-488E-9437-0558AD0F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958b0-b524-4e9e-ac40-21c677a95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CA7EA-1548-4973-B165-E2A9D653A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DA8C-25B1-4674-8B25-FE9CBF3D28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Maria Coll Frau</dc:creator>
  <cp:keywords/>
  <dc:description/>
  <cp:lastModifiedBy>Francisca Maria Coll Frau</cp:lastModifiedBy>
  <cp:revision>1</cp:revision>
  <dcterms:created xsi:type="dcterms:W3CDTF">2026-04-08T07:24:00Z</dcterms:created>
  <dcterms:modified xsi:type="dcterms:W3CDTF">2026-04-08T09:04:00Z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0x0101009914C72FFD6A62429FA75EAF5BA857F1</vt:lpwstr>
  </property>
</Properties>
</file>